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A9" w:rsidRDefault="00E91DA9" w:rsidP="00E91DA9">
      <w:pPr>
        <w:pStyle w:val="Default"/>
      </w:pPr>
    </w:p>
    <w:p w:rsidR="00E91DA9" w:rsidRDefault="00E91DA9" w:rsidP="00E91DA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З В Е Щ Е Н И Е</w:t>
      </w:r>
    </w:p>
    <w:p w:rsidR="00E91DA9" w:rsidRDefault="00E91DA9" w:rsidP="00E91DA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П Р О В Е Д Е Н И </w:t>
      </w:r>
      <w:proofErr w:type="spellStart"/>
      <w:r>
        <w:rPr>
          <w:b/>
          <w:bCs/>
          <w:sz w:val="26"/>
          <w:szCs w:val="26"/>
        </w:rPr>
        <w:t>И</w:t>
      </w:r>
      <w:proofErr w:type="spellEnd"/>
      <w:r>
        <w:rPr>
          <w:b/>
          <w:bCs/>
          <w:sz w:val="26"/>
          <w:szCs w:val="26"/>
        </w:rPr>
        <w:t xml:space="preserve"> ОБЩЕСТВЕННЫХ ОБСУЖДЕНИЙ</w:t>
      </w:r>
    </w:p>
    <w:p w:rsidR="00E91DA9" w:rsidRDefault="00E91DA9" w:rsidP="00C609A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проекту постановления </w:t>
      </w:r>
      <w:proofErr w:type="gramStart"/>
      <w:r>
        <w:rPr>
          <w:b/>
          <w:bCs/>
          <w:sz w:val="26"/>
          <w:szCs w:val="26"/>
        </w:rPr>
        <w:t>Администрации</w:t>
      </w:r>
      <w:proofErr w:type="gramEnd"/>
      <w:r>
        <w:rPr>
          <w:b/>
          <w:bCs/>
          <w:sz w:val="26"/>
          <w:szCs w:val="26"/>
        </w:rPr>
        <w:t xml:space="preserve"> ЗАТО г. Островной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«О правилах определения нормативных затрат на обеспечение функций органа местного самоуправления муниципального образования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ЗАТО г. Островной (включая подведомственные казенные учреждения)»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Разработчик проекта – </w:t>
      </w:r>
      <w:r>
        <w:rPr>
          <w:sz w:val="26"/>
          <w:szCs w:val="26"/>
        </w:rPr>
        <w:t xml:space="preserve">Сектор муниципального заказа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Островной. Адрес: пл. Жертв Интервенции, д. 1, г. Островной, Мурманская область, </w:t>
      </w:r>
      <w:proofErr w:type="gramStart"/>
      <w:r>
        <w:rPr>
          <w:sz w:val="26"/>
          <w:szCs w:val="26"/>
        </w:rPr>
        <w:t>184640 .</w:t>
      </w:r>
      <w:proofErr w:type="gramEnd"/>
      <w:r>
        <w:rPr>
          <w:sz w:val="26"/>
          <w:szCs w:val="26"/>
        </w:rPr>
        <w:t xml:space="preserve">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Электронный адрес в сети Интернет</w:t>
      </w:r>
      <w:r>
        <w:rPr>
          <w:sz w:val="26"/>
          <w:szCs w:val="26"/>
        </w:rPr>
        <w:t xml:space="preserve">:. admzato@gremih.mels.ru, или smz@gremih.mels.ru.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лица, ответственного за проведение общественных обсуждений</w:t>
      </w:r>
      <w:r>
        <w:rPr>
          <w:sz w:val="26"/>
          <w:szCs w:val="26"/>
        </w:rPr>
        <w:t xml:space="preserve">: главный специалист сектора муниципального заказа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Островной.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Срок проведения общественного обсуждения проекта муниципального правового акта</w:t>
      </w:r>
      <w:r>
        <w:rPr>
          <w:sz w:val="26"/>
          <w:szCs w:val="26"/>
        </w:rPr>
        <w:t xml:space="preserve">: с 14 апреля по 22 апреля 2016 года.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направления замечаний и (или) предложений к проекту нормативного правового акта</w:t>
      </w:r>
      <w:r>
        <w:rPr>
          <w:sz w:val="26"/>
          <w:szCs w:val="26"/>
        </w:rPr>
        <w:t>: Предложения и замечания на проект указанного муниципального правового акта направлять по адресу: ул. Советская, дом 20, пом.8, ежедневно с 9:00 до 17:00, выходные дни: суббота, воскресенье, или на электронный адрес разработчика проекта (</w:t>
      </w:r>
      <w:r>
        <w:rPr>
          <w:color w:val="0000FF"/>
          <w:sz w:val="26"/>
          <w:szCs w:val="26"/>
        </w:rPr>
        <w:t>admzato@gremih.mels.ru</w:t>
      </w:r>
      <w:r>
        <w:rPr>
          <w:sz w:val="26"/>
          <w:szCs w:val="26"/>
        </w:rPr>
        <w:t xml:space="preserve">, или </w:t>
      </w:r>
      <w:r>
        <w:rPr>
          <w:color w:val="0000FF"/>
          <w:sz w:val="26"/>
          <w:szCs w:val="26"/>
        </w:rPr>
        <w:t>smz@gremih.mels.ru</w:t>
      </w:r>
      <w:r>
        <w:rPr>
          <w:sz w:val="26"/>
          <w:szCs w:val="26"/>
        </w:rPr>
        <w:t xml:space="preserve">) в срок: с 14 апреля по 22 апреля 2065 года.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замечаний и предложений к проекту правового акта участник общественного обсуждения указывает фамилию, имя, отчество. Замечания и предложения, не содержащие указанных сведений, рассмотрению не подлежат. Не рассматриваются также замечания и предложения: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не поддающиеся прочтению;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экстремистской направленности;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содержащие нецензурные либо оскорбительные выражения;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поступившие по истечении установленного срока проведения общественного обсуждения проектов правовых актов.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поступивших замечаниях и предложениях по проекту правового акта можно получить в секторе муниципального заказа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Островной, ул. Советская, дом 20, пом. 8, тел. (81558) 50410. </w:t>
      </w:r>
    </w:p>
    <w:p w:rsidR="00E91DA9" w:rsidRDefault="00E91DA9" w:rsidP="00E91DA9">
      <w:pPr>
        <w:pStyle w:val="Default"/>
      </w:pPr>
      <w:r>
        <w:rPr>
          <w:sz w:val="26"/>
          <w:szCs w:val="26"/>
        </w:rPr>
        <w:t>Получить дополнительную информацию и ознакомиться с поступившими замечаниями и предложениями по проекту правового акта можно у лица, ответственного за проведение общественных обсуждений, посредством обращения по указанному электронному адресу и по телефону: (81558) 50410</w:t>
      </w:r>
    </w:p>
    <w:p w:rsidR="00F13B31" w:rsidRDefault="00F13B31" w:rsidP="00E91DA9">
      <w:pPr>
        <w:jc w:val="both"/>
      </w:pPr>
    </w:p>
    <w:p w:rsidR="00E91DA9" w:rsidRDefault="00E91DA9" w:rsidP="00E91DA9">
      <w:pPr>
        <w:jc w:val="both"/>
      </w:pPr>
      <w:bookmarkStart w:id="0" w:name="_GoBack"/>
      <w:bookmarkEnd w:id="0"/>
    </w:p>
    <w:sectPr w:rsidR="00E91DA9" w:rsidSect="00FA5F6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A9"/>
    <w:rsid w:val="005B3CE4"/>
    <w:rsid w:val="00C609A9"/>
    <w:rsid w:val="00E91DA9"/>
    <w:rsid w:val="00F13B31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EB4F3-6D9C-4728-A720-1F6E6424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D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Company>Администрация ЗАТО г. Островной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Табашненко Н.Н.</dc:creator>
  <cp:lastModifiedBy>Волков А.В.</cp:lastModifiedBy>
  <cp:revision>4</cp:revision>
  <dcterms:created xsi:type="dcterms:W3CDTF">2016-04-13T05:43:00Z</dcterms:created>
  <dcterms:modified xsi:type="dcterms:W3CDTF">2016-04-15T08:28:00Z</dcterms:modified>
</cp:coreProperties>
</file>