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A06" w:rsidRPr="006F6A06" w:rsidRDefault="006F6A06" w:rsidP="006F6A06">
      <w:pPr>
        <w:spacing w:after="0" w:line="240" w:lineRule="auto"/>
        <w:jc w:val="right"/>
      </w:pPr>
      <w:r w:rsidRPr="006F6A06">
        <w:t xml:space="preserve">Приложение № </w:t>
      </w:r>
      <w:r w:rsidR="00F215DB">
        <w:t>3</w:t>
      </w:r>
      <w:r w:rsidRPr="006F6A06">
        <w:t xml:space="preserve"> </w:t>
      </w:r>
    </w:p>
    <w:p w:rsidR="006F6A06" w:rsidRDefault="006F6A06" w:rsidP="00C130D1">
      <w:pPr>
        <w:spacing w:after="0" w:line="240" w:lineRule="auto"/>
        <w:jc w:val="right"/>
      </w:pPr>
      <w:r w:rsidRPr="006F6A06">
        <w:t xml:space="preserve">к Положению </w:t>
      </w:r>
    </w:p>
    <w:p w:rsidR="006F6A06" w:rsidRDefault="006F6A06" w:rsidP="00571D6F">
      <w:pPr>
        <w:spacing w:after="0" w:line="240" w:lineRule="auto"/>
        <w:jc w:val="center"/>
      </w:pPr>
      <w:r>
        <w:t>Значения</w:t>
      </w:r>
    </w:p>
    <w:p w:rsidR="00AD5CC4" w:rsidRDefault="00571D6F" w:rsidP="00571D6F">
      <w:pPr>
        <w:spacing w:after="0" w:line="240" w:lineRule="auto"/>
        <w:jc w:val="center"/>
      </w:pPr>
      <w:r>
        <w:t>б</w:t>
      </w:r>
      <w:r w:rsidR="006F6A06">
        <w:t xml:space="preserve">азовых нормативов затрат на оказание муниципальной услуги, корректирующих коэффициентов к базовым нормативам затрат </w:t>
      </w:r>
    </w:p>
    <w:p w:rsidR="006F6A06" w:rsidRDefault="006F6A06" w:rsidP="00571D6F">
      <w:pPr>
        <w:spacing w:after="0" w:line="240" w:lineRule="auto"/>
        <w:jc w:val="center"/>
      </w:pPr>
      <w:r>
        <w:t>и значения нормативных затрат на оказание муниципальных услуг (выполнение работ)</w:t>
      </w:r>
    </w:p>
    <w:p w:rsidR="00571D6F" w:rsidRDefault="00571D6F" w:rsidP="00571D6F">
      <w:pPr>
        <w:spacing w:after="0" w:line="240" w:lineRule="auto"/>
        <w:jc w:val="center"/>
      </w:pPr>
      <w:r>
        <w:t xml:space="preserve">на </w:t>
      </w:r>
      <w:r w:rsidR="00CE195A" w:rsidRPr="00CE195A">
        <w:t xml:space="preserve">финансовый </w:t>
      </w:r>
      <w:r>
        <w:t>___________ год</w:t>
      </w:r>
    </w:p>
    <w:p w:rsidR="00571D6F" w:rsidRDefault="00571D6F" w:rsidP="00571D6F">
      <w:pPr>
        <w:spacing w:after="0" w:line="240" w:lineRule="auto"/>
        <w:jc w:val="center"/>
      </w:pPr>
    </w:p>
    <w:p w:rsidR="00571D6F" w:rsidRDefault="00571D6F" w:rsidP="00571D6F">
      <w:pPr>
        <w:spacing w:after="0" w:line="240" w:lineRule="auto"/>
        <w:jc w:val="center"/>
      </w:pPr>
      <w:r>
        <w:t>______________________________________________________________</w:t>
      </w:r>
    </w:p>
    <w:p w:rsidR="00571D6F" w:rsidRDefault="00571D6F" w:rsidP="00571D6F">
      <w:pPr>
        <w:spacing w:after="0" w:line="240" w:lineRule="auto"/>
        <w:jc w:val="center"/>
      </w:pPr>
      <w:r>
        <w:t>(наименование учреждения)</w:t>
      </w:r>
    </w:p>
    <w:p w:rsidR="00571D6F" w:rsidRDefault="00571D6F" w:rsidP="00571D6F">
      <w:pPr>
        <w:spacing w:after="0" w:line="240" w:lineRule="auto"/>
      </w:pPr>
    </w:p>
    <w:tbl>
      <w:tblPr>
        <w:tblW w:w="145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84"/>
        <w:gridCol w:w="2204"/>
        <w:gridCol w:w="1087"/>
        <w:gridCol w:w="1138"/>
        <w:gridCol w:w="1188"/>
        <w:gridCol w:w="792"/>
        <w:gridCol w:w="1087"/>
        <w:gridCol w:w="1145"/>
        <w:gridCol w:w="1926"/>
        <w:gridCol w:w="1498"/>
      </w:tblGrid>
      <w:tr w:rsidR="006F6A06" w:rsidRPr="00571D6F" w:rsidTr="006F6A06">
        <w:trPr>
          <w:trHeight w:hRule="exact" w:val="1403"/>
        </w:trPr>
        <w:tc>
          <w:tcPr>
            <w:tcW w:w="24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1D6F" w:rsidRDefault="00571D6F" w:rsidP="00571D6F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  <w:p w:rsidR="006F6A06" w:rsidRPr="00571D6F" w:rsidRDefault="00571D6F" w:rsidP="00571D6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71D6F">
              <w:rPr>
                <w:bCs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22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1D6F" w:rsidRDefault="00571D6F" w:rsidP="00571D6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  <w:p w:rsidR="006F6A06" w:rsidRPr="00571D6F" w:rsidRDefault="00571D6F" w:rsidP="00571D6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71D6F">
              <w:rPr>
                <w:bCs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4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A06" w:rsidRPr="00571D6F" w:rsidRDefault="006F6A06" w:rsidP="00571D6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71D6F">
              <w:rPr>
                <w:bCs/>
                <w:sz w:val="24"/>
                <w:szCs w:val="24"/>
              </w:rPr>
              <w:t>Значение базового норматива затрат, рублей</w:t>
            </w:r>
          </w:p>
        </w:tc>
        <w:tc>
          <w:tcPr>
            <w:tcW w:w="302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A06" w:rsidRPr="00571D6F" w:rsidRDefault="006F6A06" w:rsidP="00571D6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71D6F">
              <w:rPr>
                <w:bCs/>
                <w:sz w:val="24"/>
                <w:szCs w:val="24"/>
              </w:rPr>
              <w:t>Значение территориального корректирующего коэффициента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A06" w:rsidRPr="00571D6F" w:rsidRDefault="006F6A06" w:rsidP="00571D6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71D6F">
              <w:rPr>
                <w:bCs/>
                <w:sz w:val="24"/>
                <w:szCs w:val="24"/>
              </w:rPr>
              <w:t>Значение</w:t>
            </w:r>
          </w:p>
          <w:p w:rsidR="006F6A06" w:rsidRPr="00571D6F" w:rsidRDefault="006F6A06" w:rsidP="00571D6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71D6F">
              <w:rPr>
                <w:bCs/>
                <w:sz w:val="24"/>
                <w:szCs w:val="24"/>
              </w:rPr>
              <w:t>отраслевого</w:t>
            </w:r>
          </w:p>
          <w:p w:rsidR="006F6A06" w:rsidRPr="00571D6F" w:rsidRDefault="006F6A06" w:rsidP="00571D6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71D6F">
              <w:rPr>
                <w:bCs/>
                <w:sz w:val="24"/>
                <w:szCs w:val="24"/>
              </w:rPr>
              <w:t>корректирующего</w:t>
            </w:r>
          </w:p>
          <w:p w:rsidR="006F6A06" w:rsidRPr="00571D6F" w:rsidRDefault="006F6A06" w:rsidP="00571D6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71D6F">
              <w:rPr>
                <w:bCs/>
                <w:sz w:val="24"/>
                <w:szCs w:val="24"/>
              </w:rPr>
              <w:t>коэффициента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6A06" w:rsidRPr="00571D6F" w:rsidRDefault="00571D6F" w:rsidP="00571D6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Значение</w:t>
            </w:r>
            <w:r w:rsidR="006F6A06" w:rsidRPr="00571D6F">
              <w:rPr>
                <w:bCs/>
                <w:sz w:val="24"/>
                <w:szCs w:val="24"/>
              </w:rPr>
              <w:t xml:space="preserve">  нормативных затрат, рублей</w:t>
            </w:r>
          </w:p>
        </w:tc>
      </w:tr>
      <w:tr w:rsidR="006F6A06" w:rsidRPr="00571D6F" w:rsidTr="006F6A06">
        <w:trPr>
          <w:trHeight w:hRule="exact" w:val="612"/>
        </w:trPr>
        <w:tc>
          <w:tcPr>
            <w:tcW w:w="2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6A06" w:rsidRPr="006F6A06" w:rsidRDefault="006F6A06" w:rsidP="006F6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6A06" w:rsidRPr="00571D6F" w:rsidRDefault="006F6A06" w:rsidP="006F6A0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A06" w:rsidRPr="00571D6F" w:rsidRDefault="006F6A06" w:rsidP="006F6A0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71D6F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A06" w:rsidRPr="00571D6F" w:rsidRDefault="006F6A06" w:rsidP="00571D6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71D6F">
              <w:rPr>
                <w:bCs/>
                <w:sz w:val="24"/>
                <w:szCs w:val="24"/>
              </w:rPr>
              <w:t>на Ф0Т</w:t>
            </w:r>
            <w:r w:rsidR="00571D6F" w:rsidRPr="00571D6F">
              <w:rPr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A06" w:rsidRPr="00571D6F" w:rsidRDefault="006F6A06" w:rsidP="00571D6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71D6F">
              <w:rPr>
                <w:bCs/>
                <w:sz w:val="24"/>
                <w:szCs w:val="24"/>
              </w:rPr>
              <w:t xml:space="preserve">на КУ </w:t>
            </w:r>
            <w:r w:rsidR="00571D6F">
              <w:rPr>
                <w:bCs/>
                <w:sz w:val="24"/>
                <w:szCs w:val="24"/>
              </w:rPr>
              <w:t>и</w:t>
            </w:r>
            <w:r w:rsidRPr="00571D6F">
              <w:rPr>
                <w:bCs/>
                <w:sz w:val="24"/>
                <w:szCs w:val="24"/>
              </w:rPr>
              <w:t xml:space="preserve"> на СНИ </w:t>
            </w:r>
            <w:r w:rsidR="00571D6F" w:rsidRPr="00571D6F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A06" w:rsidRPr="00571D6F" w:rsidRDefault="006F6A06" w:rsidP="006F6A0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71D6F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A06" w:rsidRPr="00571D6F" w:rsidRDefault="006F6A06" w:rsidP="00571D6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71D6F">
              <w:rPr>
                <w:bCs/>
                <w:sz w:val="24"/>
                <w:szCs w:val="24"/>
              </w:rPr>
              <w:t>на Ф0Т</w:t>
            </w:r>
            <w:r w:rsidR="00571D6F" w:rsidRPr="00571D6F">
              <w:rPr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A06" w:rsidRPr="00571D6F" w:rsidRDefault="006F6A06" w:rsidP="00571D6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71D6F">
              <w:rPr>
                <w:bCs/>
                <w:sz w:val="24"/>
                <w:szCs w:val="24"/>
              </w:rPr>
              <w:t xml:space="preserve">на КТ и на СНИ </w:t>
            </w:r>
            <w:r w:rsidR="00571D6F" w:rsidRPr="00571D6F">
              <w:rPr>
                <w:bCs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9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6A06" w:rsidRPr="00571D6F" w:rsidRDefault="006F6A06" w:rsidP="006F6A0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A06" w:rsidRPr="00571D6F" w:rsidRDefault="006F6A06" w:rsidP="006F6A0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F6A06" w:rsidRPr="00571D6F" w:rsidTr="006F6A06">
        <w:trPr>
          <w:trHeight w:hRule="exact" w:val="288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A06" w:rsidRPr="006F6A06" w:rsidRDefault="00571D6F" w:rsidP="006F6A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Услуга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A06" w:rsidRPr="00571D6F" w:rsidRDefault="006F6A06" w:rsidP="006F6A0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A06" w:rsidRPr="00571D6F" w:rsidRDefault="006F6A06" w:rsidP="006F6A0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A06" w:rsidRPr="00571D6F" w:rsidRDefault="006F6A06" w:rsidP="006F6A0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A06" w:rsidRPr="00571D6F" w:rsidRDefault="006F6A06" w:rsidP="006F6A0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A06" w:rsidRPr="00571D6F" w:rsidRDefault="006F6A06" w:rsidP="006F6A0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A06" w:rsidRPr="00571D6F" w:rsidRDefault="006F6A06" w:rsidP="006F6A0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A06" w:rsidRPr="00571D6F" w:rsidRDefault="006F6A06" w:rsidP="006F6A0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A06" w:rsidRPr="00571D6F" w:rsidRDefault="006F6A06" w:rsidP="006F6A0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A06" w:rsidRPr="00571D6F" w:rsidRDefault="006F6A06" w:rsidP="006F6A0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6F6A06" w:rsidRPr="006F6A06" w:rsidTr="00571D6F">
        <w:trPr>
          <w:trHeight w:hRule="exact" w:val="369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A06" w:rsidRDefault="00571D6F" w:rsidP="006F6A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</w:t>
            </w:r>
          </w:p>
          <w:p w:rsidR="00571D6F" w:rsidRPr="006F6A06" w:rsidRDefault="00571D6F" w:rsidP="006F6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A06" w:rsidRPr="006F6A06" w:rsidRDefault="006F6A06" w:rsidP="006F6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A06" w:rsidRPr="00571D6F" w:rsidRDefault="00571D6F" w:rsidP="006F6A06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Х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A06" w:rsidRPr="00571D6F" w:rsidRDefault="00571D6F" w:rsidP="006F6A06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Х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A06" w:rsidRPr="00571D6F" w:rsidRDefault="00571D6F" w:rsidP="006F6A06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Х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A06" w:rsidRPr="00571D6F" w:rsidRDefault="00571D6F" w:rsidP="006F6A06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Х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A06" w:rsidRPr="00571D6F" w:rsidRDefault="00571D6F" w:rsidP="006F6A06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A06" w:rsidRPr="00571D6F" w:rsidRDefault="00571D6F" w:rsidP="006F6A06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Х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A06" w:rsidRPr="00571D6F" w:rsidRDefault="00571D6F" w:rsidP="006F6A06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A06" w:rsidRPr="00571D6F" w:rsidRDefault="006F6A06" w:rsidP="006F6A06">
            <w:pPr>
              <w:jc w:val="center"/>
              <w:rPr>
                <w:szCs w:val="26"/>
              </w:rPr>
            </w:pPr>
          </w:p>
        </w:tc>
      </w:tr>
    </w:tbl>
    <w:p w:rsidR="006F6A06" w:rsidRDefault="006F6A06" w:rsidP="006F6A06">
      <w:pPr>
        <w:jc w:val="center"/>
      </w:pPr>
    </w:p>
    <w:p w:rsidR="00571D6F" w:rsidRPr="00571D6F" w:rsidRDefault="00571D6F" w:rsidP="00571D6F">
      <w:pPr>
        <w:pStyle w:val="a3"/>
        <w:numPr>
          <w:ilvl w:val="0"/>
          <w:numId w:val="1"/>
        </w:numPr>
        <w:rPr>
          <w:bCs/>
          <w:sz w:val="20"/>
          <w:szCs w:val="20"/>
        </w:rPr>
      </w:pPr>
      <w:r w:rsidRPr="00571D6F">
        <w:rPr>
          <w:bCs/>
          <w:sz w:val="20"/>
          <w:szCs w:val="20"/>
        </w:rPr>
        <w:t>Суммы затрат на оплату труда с начислениями на ФОТ работников, непосредственно связанных с оказанием муниципальной услуг</w:t>
      </w:r>
      <w:r>
        <w:rPr>
          <w:bCs/>
          <w:sz w:val="20"/>
          <w:szCs w:val="20"/>
        </w:rPr>
        <w:t>и</w:t>
      </w:r>
      <w:r w:rsidRPr="00571D6F">
        <w:rPr>
          <w:bCs/>
          <w:sz w:val="20"/>
          <w:szCs w:val="20"/>
        </w:rPr>
        <w:t xml:space="preserve">. </w:t>
      </w:r>
    </w:p>
    <w:p w:rsidR="00571D6F" w:rsidRPr="00571D6F" w:rsidRDefault="00571D6F" w:rsidP="00571D6F">
      <w:pPr>
        <w:pStyle w:val="a3"/>
        <w:numPr>
          <w:ilvl w:val="0"/>
          <w:numId w:val="1"/>
        </w:numPr>
        <w:rPr>
          <w:sz w:val="20"/>
          <w:szCs w:val="20"/>
        </w:rPr>
      </w:pPr>
      <w:r w:rsidRPr="00571D6F">
        <w:rPr>
          <w:sz w:val="20"/>
          <w:szCs w:val="20"/>
        </w:rPr>
        <w:t>Суммы затрат на КУ и СНИ, необходимого для выполнения муниципального задания на оказание муниципальной услуги.</w:t>
      </w:r>
    </w:p>
    <w:p w:rsidR="00571D6F" w:rsidRPr="00571D6F" w:rsidRDefault="00571D6F" w:rsidP="00571D6F">
      <w:pPr>
        <w:pStyle w:val="a3"/>
        <w:numPr>
          <w:ilvl w:val="0"/>
          <w:numId w:val="1"/>
        </w:numPr>
        <w:rPr>
          <w:sz w:val="20"/>
          <w:szCs w:val="20"/>
        </w:rPr>
      </w:pPr>
      <w:r w:rsidRPr="00571D6F">
        <w:rPr>
          <w:sz w:val="20"/>
          <w:szCs w:val="20"/>
        </w:rPr>
        <w:t>На оплату труда с начислениями на ФОТ.</w:t>
      </w:r>
    </w:p>
    <w:p w:rsidR="00571D6F" w:rsidRDefault="00571D6F" w:rsidP="00571D6F">
      <w:pPr>
        <w:pStyle w:val="a3"/>
        <w:numPr>
          <w:ilvl w:val="0"/>
          <w:numId w:val="1"/>
        </w:numPr>
        <w:rPr>
          <w:sz w:val="20"/>
          <w:szCs w:val="20"/>
        </w:rPr>
      </w:pPr>
      <w:r w:rsidRPr="00571D6F">
        <w:rPr>
          <w:sz w:val="20"/>
          <w:szCs w:val="20"/>
        </w:rPr>
        <w:t>На КУ и на СНИ.</w:t>
      </w:r>
    </w:p>
    <w:p w:rsidR="00F215DB" w:rsidRDefault="00F215DB" w:rsidP="00F215DB">
      <w:pPr>
        <w:rPr>
          <w:sz w:val="20"/>
          <w:szCs w:val="20"/>
        </w:rPr>
      </w:pPr>
      <w:r>
        <w:rPr>
          <w:sz w:val="20"/>
          <w:szCs w:val="20"/>
        </w:rPr>
        <w:t>Список используемых сокращений: КУ – коммунальные услуги; СНИ – содержание недвижимого имущества; ФОТ – фонд оплаты труда.</w:t>
      </w:r>
      <w:r w:rsidR="00865E06">
        <w:rPr>
          <w:sz w:val="20"/>
          <w:szCs w:val="20"/>
        </w:rPr>
        <w:t>».</w:t>
      </w:r>
      <w:bookmarkStart w:id="0" w:name="_GoBack"/>
      <w:bookmarkEnd w:id="0"/>
    </w:p>
    <w:p w:rsidR="00CE195A" w:rsidRPr="00F215DB" w:rsidRDefault="00CD0079" w:rsidP="00CE195A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</w:t>
      </w:r>
    </w:p>
    <w:sectPr w:rsidR="00CE195A" w:rsidRPr="00F215DB" w:rsidSect="006F6A06">
      <w:pgSz w:w="16838" w:h="11906" w:orient="landscape"/>
      <w:pgMar w:top="1418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83EB2"/>
    <w:multiLevelType w:val="hybridMultilevel"/>
    <w:tmpl w:val="25AA5CDC"/>
    <w:lvl w:ilvl="0" w:tplc="E7C2A45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A06"/>
    <w:rsid w:val="00396F61"/>
    <w:rsid w:val="00571D6F"/>
    <w:rsid w:val="006C7DA9"/>
    <w:rsid w:val="006F6A06"/>
    <w:rsid w:val="00865E06"/>
    <w:rsid w:val="00AD5CC4"/>
    <w:rsid w:val="00C130D1"/>
    <w:rsid w:val="00CD0079"/>
    <w:rsid w:val="00CE195A"/>
    <w:rsid w:val="00F2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1D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1D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Островной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Сиридина О.В.</dc:creator>
  <cp:lastModifiedBy>Мельничук О.А.</cp:lastModifiedBy>
  <cp:revision>6</cp:revision>
  <dcterms:created xsi:type="dcterms:W3CDTF">2018-10-25T08:30:00Z</dcterms:created>
  <dcterms:modified xsi:type="dcterms:W3CDTF">2018-11-15T07:05:00Z</dcterms:modified>
</cp:coreProperties>
</file>