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charts/chart5.xml" ContentType="application/vnd.openxmlformats-officedocument.drawingml.chart+xml"/>
  <Override PartName="/word/theme/themeOverride2.xml" ContentType="application/vnd.openxmlformats-officedocument.themeOverrid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7CA6" w:rsidRPr="0013218F" w:rsidRDefault="00137CA6" w:rsidP="00B57C39">
      <w:pPr>
        <w:pStyle w:val="ab"/>
        <w:ind w:firstLine="567"/>
        <w:rPr>
          <w:sz w:val="26"/>
          <w:szCs w:val="26"/>
        </w:rPr>
      </w:pPr>
      <w:r w:rsidRPr="0013218F">
        <w:rPr>
          <w:sz w:val="26"/>
          <w:szCs w:val="26"/>
        </w:rPr>
        <w:t>Пояснительная записка</w:t>
      </w:r>
    </w:p>
    <w:p w:rsidR="00137CA6" w:rsidRPr="0013218F" w:rsidRDefault="00137CA6" w:rsidP="00B57C39">
      <w:pPr>
        <w:pStyle w:val="ab"/>
        <w:ind w:firstLine="567"/>
        <w:rPr>
          <w:sz w:val="26"/>
          <w:szCs w:val="26"/>
        </w:rPr>
      </w:pPr>
      <w:r w:rsidRPr="0013218F">
        <w:rPr>
          <w:sz w:val="26"/>
          <w:szCs w:val="26"/>
        </w:rPr>
        <w:t xml:space="preserve">к отчету об исполнении </w:t>
      </w:r>
      <w:proofErr w:type="gramStart"/>
      <w:r w:rsidRPr="0013218F">
        <w:rPr>
          <w:sz w:val="26"/>
          <w:szCs w:val="26"/>
        </w:rPr>
        <w:t>бюджета</w:t>
      </w:r>
      <w:proofErr w:type="gramEnd"/>
      <w:r w:rsidRPr="0013218F">
        <w:rPr>
          <w:sz w:val="26"/>
          <w:szCs w:val="26"/>
        </w:rPr>
        <w:t xml:space="preserve"> ЗАТО г. Островной</w:t>
      </w:r>
    </w:p>
    <w:p w:rsidR="00137CA6" w:rsidRPr="0013218F" w:rsidRDefault="00137CA6" w:rsidP="00B57C39">
      <w:pPr>
        <w:pStyle w:val="ab"/>
        <w:ind w:firstLine="567"/>
        <w:rPr>
          <w:sz w:val="26"/>
          <w:szCs w:val="26"/>
        </w:rPr>
      </w:pPr>
      <w:r w:rsidRPr="0013218F">
        <w:rPr>
          <w:sz w:val="26"/>
          <w:szCs w:val="26"/>
        </w:rPr>
        <w:t>за 20</w:t>
      </w:r>
      <w:r w:rsidR="00230C99" w:rsidRPr="0013218F">
        <w:rPr>
          <w:sz w:val="26"/>
          <w:szCs w:val="26"/>
        </w:rPr>
        <w:t>2</w:t>
      </w:r>
      <w:r w:rsidR="00161A82">
        <w:rPr>
          <w:sz w:val="26"/>
          <w:szCs w:val="26"/>
        </w:rPr>
        <w:t>2</w:t>
      </w:r>
      <w:r w:rsidRPr="0013218F">
        <w:rPr>
          <w:sz w:val="26"/>
          <w:szCs w:val="26"/>
        </w:rPr>
        <w:t xml:space="preserve"> год</w:t>
      </w:r>
    </w:p>
    <w:p w:rsidR="00137CA6" w:rsidRPr="0013218F" w:rsidRDefault="00137CA6">
      <w:pPr>
        <w:pStyle w:val="ab"/>
        <w:rPr>
          <w:sz w:val="26"/>
          <w:szCs w:val="26"/>
        </w:rPr>
      </w:pPr>
    </w:p>
    <w:p w:rsidR="00137CA6" w:rsidRPr="0013218F" w:rsidRDefault="00112464" w:rsidP="00A77F7C">
      <w:pPr>
        <w:pStyle w:val="ab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137CA6" w:rsidRPr="0013218F">
        <w:rPr>
          <w:sz w:val="26"/>
          <w:szCs w:val="26"/>
        </w:rPr>
        <w:t>Организационная структура</w:t>
      </w:r>
    </w:p>
    <w:p w:rsidR="00D77FC6" w:rsidRPr="0013218F" w:rsidRDefault="00D77FC6" w:rsidP="00D77FC6">
      <w:pPr>
        <w:pStyle w:val="a7"/>
      </w:pPr>
    </w:p>
    <w:p w:rsidR="00CD6582" w:rsidRPr="0013218F" w:rsidRDefault="00CD6582" w:rsidP="00161A82">
      <w:pPr>
        <w:ind w:firstLine="709"/>
        <w:jc w:val="both"/>
        <w:rPr>
          <w:sz w:val="26"/>
          <w:szCs w:val="26"/>
        </w:rPr>
      </w:pPr>
      <w:proofErr w:type="gramStart"/>
      <w:r w:rsidRPr="0013218F">
        <w:rPr>
          <w:sz w:val="26"/>
          <w:szCs w:val="26"/>
        </w:rPr>
        <w:t>Бюджет</w:t>
      </w:r>
      <w:proofErr w:type="gramEnd"/>
      <w:r w:rsidRPr="0013218F">
        <w:rPr>
          <w:sz w:val="26"/>
          <w:szCs w:val="26"/>
        </w:rPr>
        <w:t xml:space="preserve"> ЗАТО г. Островной на 202</w:t>
      </w:r>
      <w:r w:rsidR="00161A82">
        <w:rPr>
          <w:sz w:val="26"/>
          <w:szCs w:val="26"/>
        </w:rPr>
        <w:t>2</w:t>
      </w:r>
      <w:r w:rsidRPr="0013218F">
        <w:rPr>
          <w:sz w:val="26"/>
          <w:szCs w:val="26"/>
        </w:rPr>
        <w:t xml:space="preserve"> год утвержден решением Совета депутатов ЗАТО г. Островной от 2</w:t>
      </w:r>
      <w:r w:rsidR="00161A82">
        <w:rPr>
          <w:sz w:val="26"/>
          <w:szCs w:val="26"/>
        </w:rPr>
        <w:t>1</w:t>
      </w:r>
      <w:r w:rsidRPr="0013218F">
        <w:rPr>
          <w:sz w:val="26"/>
          <w:szCs w:val="26"/>
        </w:rPr>
        <w:t>.12.202</w:t>
      </w:r>
      <w:r w:rsidR="00161A82">
        <w:rPr>
          <w:sz w:val="26"/>
          <w:szCs w:val="26"/>
        </w:rPr>
        <w:t>1</w:t>
      </w:r>
      <w:r w:rsidRPr="0013218F">
        <w:rPr>
          <w:sz w:val="26"/>
          <w:szCs w:val="26"/>
        </w:rPr>
        <w:t xml:space="preserve"> № </w:t>
      </w:r>
      <w:r w:rsidR="00161A82">
        <w:rPr>
          <w:sz w:val="26"/>
          <w:szCs w:val="26"/>
        </w:rPr>
        <w:t>41</w:t>
      </w:r>
      <w:r w:rsidRPr="0013218F">
        <w:rPr>
          <w:sz w:val="26"/>
          <w:szCs w:val="26"/>
        </w:rPr>
        <w:t>-0</w:t>
      </w:r>
      <w:r w:rsidR="00161A82">
        <w:rPr>
          <w:sz w:val="26"/>
          <w:szCs w:val="26"/>
        </w:rPr>
        <w:t>2</w:t>
      </w:r>
      <w:r w:rsidR="00CD3285">
        <w:rPr>
          <w:sz w:val="26"/>
          <w:szCs w:val="26"/>
        </w:rPr>
        <w:t xml:space="preserve"> </w:t>
      </w:r>
      <w:r w:rsidRPr="0013218F">
        <w:rPr>
          <w:sz w:val="26"/>
          <w:szCs w:val="26"/>
        </w:rPr>
        <w:t>«</w:t>
      </w:r>
      <w:r w:rsidR="00161A82" w:rsidRPr="00161A82">
        <w:rPr>
          <w:sz w:val="26"/>
          <w:szCs w:val="26"/>
        </w:rPr>
        <w:t>О бюджете ЗАТО г. Островной на 2022 год</w:t>
      </w:r>
      <w:r w:rsidR="00161A82">
        <w:rPr>
          <w:sz w:val="26"/>
          <w:szCs w:val="26"/>
        </w:rPr>
        <w:t xml:space="preserve"> </w:t>
      </w:r>
      <w:r w:rsidR="00161A82" w:rsidRPr="00161A82">
        <w:rPr>
          <w:sz w:val="26"/>
          <w:szCs w:val="26"/>
        </w:rPr>
        <w:t>и на плановый период 2023 и 2024 годов</w:t>
      </w:r>
      <w:r w:rsidR="00B83D4C" w:rsidRPr="0013218F">
        <w:rPr>
          <w:sz w:val="26"/>
          <w:szCs w:val="26"/>
        </w:rPr>
        <w:t>» (далее - решение о бюджете).</w:t>
      </w:r>
    </w:p>
    <w:p w:rsidR="00137CA6" w:rsidRPr="0013218F" w:rsidRDefault="00137CA6">
      <w:pPr>
        <w:ind w:firstLine="709"/>
        <w:jc w:val="both"/>
        <w:rPr>
          <w:sz w:val="26"/>
          <w:szCs w:val="26"/>
        </w:rPr>
      </w:pPr>
      <w:r w:rsidRPr="0013218F">
        <w:rPr>
          <w:sz w:val="26"/>
          <w:szCs w:val="26"/>
        </w:rPr>
        <w:t xml:space="preserve">На начало отчетного периода утверждены основные характеристики </w:t>
      </w:r>
      <w:proofErr w:type="gramStart"/>
      <w:r w:rsidRPr="0013218F">
        <w:rPr>
          <w:sz w:val="26"/>
          <w:szCs w:val="26"/>
        </w:rPr>
        <w:t>бюджета</w:t>
      </w:r>
      <w:proofErr w:type="gramEnd"/>
      <w:r w:rsidRPr="0013218F">
        <w:rPr>
          <w:sz w:val="26"/>
          <w:szCs w:val="26"/>
        </w:rPr>
        <w:t xml:space="preserve"> ЗАТО г. Островной</w:t>
      </w:r>
      <w:r w:rsidR="0013218F" w:rsidRPr="0013218F">
        <w:rPr>
          <w:sz w:val="26"/>
          <w:szCs w:val="26"/>
        </w:rPr>
        <w:t xml:space="preserve"> </w:t>
      </w:r>
      <w:r w:rsidRPr="0013218F">
        <w:rPr>
          <w:sz w:val="26"/>
          <w:szCs w:val="26"/>
        </w:rPr>
        <w:t>на 20</w:t>
      </w:r>
      <w:r w:rsidR="00230C99" w:rsidRPr="0013218F">
        <w:rPr>
          <w:sz w:val="26"/>
          <w:szCs w:val="26"/>
        </w:rPr>
        <w:t>2</w:t>
      </w:r>
      <w:r w:rsidR="00161A82">
        <w:rPr>
          <w:sz w:val="26"/>
          <w:szCs w:val="26"/>
        </w:rPr>
        <w:t>2</w:t>
      </w:r>
      <w:r w:rsidRPr="0013218F">
        <w:rPr>
          <w:sz w:val="26"/>
          <w:szCs w:val="26"/>
        </w:rPr>
        <w:t xml:space="preserve"> год:</w:t>
      </w:r>
    </w:p>
    <w:p w:rsidR="00137CA6" w:rsidRPr="0013218F" w:rsidRDefault="00137CA6">
      <w:pPr>
        <w:ind w:firstLine="708"/>
        <w:jc w:val="both"/>
        <w:rPr>
          <w:sz w:val="26"/>
          <w:szCs w:val="26"/>
        </w:rPr>
      </w:pPr>
      <w:r w:rsidRPr="0013218F">
        <w:rPr>
          <w:sz w:val="26"/>
          <w:szCs w:val="26"/>
        </w:rPr>
        <w:t xml:space="preserve">- общий объем доходов в сумме </w:t>
      </w:r>
      <w:r w:rsidR="00E41959" w:rsidRPr="00E41959">
        <w:rPr>
          <w:sz w:val="26"/>
          <w:szCs w:val="26"/>
        </w:rPr>
        <w:t xml:space="preserve">350 648 686,15 </w:t>
      </w:r>
      <w:r w:rsidRPr="0013218F">
        <w:rPr>
          <w:sz w:val="26"/>
          <w:szCs w:val="26"/>
        </w:rPr>
        <w:t>рублей;</w:t>
      </w:r>
    </w:p>
    <w:p w:rsidR="00137CA6" w:rsidRPr="0013218F" w:rsidRDefault="00137CA6">
      <w:pPr>
        <w:ind w:firstLine="709"/>
        <w:jc w:val="both"/>
        <w:rPr>
          <w:sz w:val="26"/>
          <w:szCs w:val="26"/>
        </w:rPr>
      </w:pPr>
      <w:r w:rsidRPr="0013218F">
        <w:rPr>
          <w:sz w:val="26"/>
          <w:szCs w:val="26"/>
        </w:rPr>
        <w:t xml:space="preserve">- общий объем расходов в сумме </w:t>
      </w:r>
      <w:r w:rsidR="00E41959" w:rsidRPr="00E41959">
        <w:rPr>
          <w:sz w:val="26"/>
          <w:szCs w:val="26"/>
        </w:rPr>
        <w:t xml:space="preserve">350 648 686,15 </w:t>
      </w:r>
      <w:r w:rsidRPr="0013218F">
        <w:rPr>
          <w:sz w:val="26"/>
          <w:szCs w:val="26"/>
        </w:rPr>
        <w:t>рублей;</w:t>
      </w:r>
    </w:p>
    <w:p w:rsidR="00137CA6" w:rsidRPr="0013218F" w:rsidRDefault="00137CA6">
      <w:pPr>
        <w:ind w:firstLine="708"/>
        <w:jc w:val="both"/>
        <w:rPr>
          <w:sz w:val="26"/>
          <w:szCs w:val="26"/>
        </w:rPr>
      </w:pPr>
      <w:r w:rsidRPr="0013218F">
        <w:rPr>
          <w:sz w:val="26"/>
          <w:szCs w:val="26"/>
        </w:rPr>
        <w:t>- верхний предел муниципального внутреннего долга на 1 января 20</w:t>
      </w:r>
      <w:r w:rsidR="000A3288" w:rsidRPr="0013218F">
        <w:rPr>
          <w:sz w:val="26"/>
          <w:szCs w:val="26"/>
        </w:rPr>
        <w:t>2</w:t>
      </w:r>
      <w:r w:rsidR="00E41959">
        <w:rPr>
          <w:sz w:val="26"/>
          <w:szCs w:val="26"/>
        </w:rPr>
        <w:t>3</w:t>
      </w:r>
      <w:r w:rsidRPr="0013218F">
        <w:rPr>
          <w:color w:val="C0504D" w:themeColor="accent2"/>
          <w:sz w:val="26"/>
          <w:szCs w:val="26"/>
        </w:rPr>
        <w:t xml:space="preserve"> </w:t>
      </w:r>
      <w:r w:rsidRPr="0013218F">
        <w:rPr>
          <w:sz w:val="26"/>
          <w:szCs w:val="26"/>
        </w:rPr>
        <w:t xml:space="preserve">года </w:t>
      </w:r>
      <w:r w:rsidR="00BA0A1A" w:rsidRPr="0013218F">
        <w:rPr>
          <w:sz w:val="26"/>
          <w:szCs w:val="26"/>
        </w:rPr>
        <w:br/>
      </w:r>
      <w:r w:rsidRPr="0013218F">
        <w:rPr>
          <w:sz w:val="26"/>
          <w:szCs w:val="26"/>
        </w:rPr>
        <w:t xml:space="preserve">в сумме 0,00 рублей, в том числе верхний предел долга по муниципальным </w:t>
      </w:r>
      <w:proofErr w:type="gramStart"/>
      <w:r w:rsidRPr="0013218F">
        <w:rPr>
          <w:sz w:val="26"/>
          <w:szCs w:val="26"/>
        </w:rPr>
        <w:t>гарантиям</w:t>
      </w:r>
      <w:proofErr w:type="gramEnd"/>
      <w:r w:rsidRPr="0013218F">
        <w:rPr>
          <w:sz w:val="26"/>
          <w:szCs w:val="26"/>
        </w:rPr>
        <w:t xml:space="preserve"> ЗАТО г. Островной в сумме 0,00 рублей;</w:t>
      </w:r>
    </w:p>
    <w:p w:rsidR="00137CA6" w:rsidRPr="0013218F" w:rsidRDefault="00137CA6">
      <w:pPr>
        <w:ind w:firstLine="709"/>
        <w:jc w:val="both"/>
        <w:rPr>
          <w:sz w:val="26"/>
          <w:szCs w:val="26"/>
        </w:rPr>
      </w:pPr>
      <w:r w:rsidRPr="0013218F">
        <w:rPr>
          <w:sz w:val="26"/>
          <w:szCs w:val="26"/>
        </w:rPr>
        <w:t>- дефицит (профицит) бюджета – 0,00рублей.</w:t>
      </w:r>
    </w:p>
    <w:p w:rsidR="00137CA6" w:rsidRPr="0013218F" w:rsidRDefault="00137CA6">
      <w:pPr>
        <w:ind w:firstLine="708"/>
        <w:jc w:val="both"/>
        <w:rPr>
          <w:sz w:val="26"/>
          <w:szCs w:val="26"/>
        </w:rPr>
      </w:pPr>
      <w:r w:rsidRPr="0013218F">
        <w:rPr>
          <w:sz w:val="26"/>
          <w:szCs w:val="26"/>
        </w:rPr>
        <w:t xml:space="preserve">В течение года </w:t>
      </w:r>
      <w:r w:rsidR="00B83D4C" w:rsidRPr="0013218F">
        <w:rPr>
          <w:sz w:val="26"/>
          <w:szCs w:val="26"/>
        </w:rPr>
        <w:t xml:space="preserve">в решение о бюджете </w:t>
      </w:r>
      <w:r w:rsidRPr="0013218F">
        <w:rPr>
          <w:sz w:val="26"/>
          <w:szCs w:val="26"/>
        </w:rPr>
        <w:t xml:space="preserve">вносились изменения </w:t>
      </w:r>
      <w:r w:rsidR="00B83D4C" w:rsidRPr="0013218F">
        <w:rPr>
          <w:sz w:val="26"/>
          <w:szCs w:val="26"/>
        </w:rPr>
        <w:t xml:space="preserve">в </w:t>
      </w:r>
      <w:r w:rsidRPr="0013218F">
        <w:rPr>
          <w:sz w:val="26"/>
          <w:szCs w:val="26"/>
        </w:rPr>
        <w:t xml:space="preserve">связи </w:t>
      </w:r>
      <w:r w:rsidR="00BA0A1A" w:rsidRPr="0013218F">
        <w:rPr>
          <w:sz w:val="26"/>
          <w:szCs w:val="26"/>
        </w:rPr>
        <w:br/>
      </w:r>
      <w:r w:rsidRPr="0013218F">
        <w:rPr>
          <w:sz w:val="26"/>
          <w:szCs w:val="26"/>
        </w:rPr>
        <w:t>с уточнением сумм до</w:t>
      </w:r>
      <w:r w:rsidR="00BA0A1A" w:rsidRPr="0013218F">
        <w:rPr>
          <w:sz w:val="26"/>
          <w:szCs w:val="26"/>
        </w:rPr>
        <w:t>ходов и расходов бюджета.</w:t>
      </w:r>
    </w:p>
    <w:p w:rsidR="00137CA6" w:rsidRPr="0013218F" w:rsidRDefault="00137CA6">
      <w:pPr>
        <w:autoSpaceDE w:val="0"/>
        <w:ind w:firstLine="708"/>
        <w:jc w:val="both"/>
        <w:rPr>
          <w:sz w:val="26"/>
          <w:szCs w:val="26"/>
        </w:rPr>
      </w:pPr>
      <w:r w:rsidRPr="0013218F">
        <w:rPr>
          <w:sz w:val="26"/>
          <w:szCs w:val="26"/>
        </w:rPr>
        <w:t xml:space="preserve">На конец отчетного периода основные характеристики </w:t>
      </w:r>
      <w:proofErr w:type="gramStart"/>
      <w:r w:rsidRPr="0013218F">
        <w:rPr>
          <w:sz w:val="26"/>
          <w:szCs w:val="26"/>
        </w:rPr>
        <w:t>бюджета</w:t>
      </w:r>
      <w:proofErr w:type="gramEnd"/>
      <w:r w:rsidRPr="0013218F">
        <w:rPr>
          <w:sz w:val="26"/>
          <w:szCs w:val="26"/>
        </w:rPr>
        <w:t xml:space="preserve"> ЗАТО                            г. Островной</w:t>
      </w:r>
      <w:r w:rsidR="00990AB3">
        <w:rPr>
          <w:sz w:val="26"/>
          <w:szCs w:val="26"/>
        </w:rPr>
        <w:t xml:space="preserve"> </w:t>
      </w:r>
      <w:r w:rsidRPr="0013218F">
        <w:rPr>
          <w:sz w:val="26"/>
          <w:szCs w:val="26"/>
        </w:rPr>
        <w:t>на 20</w:t>
      </w:r>
      <w:r w:rsidR="00230C99" w:rsidRPr="0013218F">
        <w:rPr>
          <w:sz w:val="26"/>
          <w:szCs w:val="26"/>
        </w:rPr>
        <w:t>2</w:t>
      </w:r>
      <w:r w:rsidR="00E41959">
        <w:rPr>
          <w:sz w:val="26"/>
          <w:szCs w:val="26"/>
        </w:rPr>
        <w:t>2</w:t>
      </w:r>
      <w:r w:rsidRPr="0013218F">
        <w:rPr>
          <w:sz w:val="26"/>
          <w:szCs w:val="26"/>
        </w:rPr>
        <w:t xml:space="preserve"> год составили:</w:t>
      </w:r>
    </w:p>
    <w:p w:rsidR="00137CA6" w:rsidRPr="00990AB3" w:rsidRDefault="00137CA6">
      <w:pPr>
        <w:autoSpaceDE w:val="0"/>
        <w:ind w:firstLine="708"/>
        <w:jc w:val="both"/>
        <w:rPr>
          <w:sz w:val="26"/>
          <w:szCs w:val="26"/>
        </w:rPr>
      </w:pPr>
      <w:r w:rsidRPr="00990AB3">
        <w:rPr>
          <w:sz w:val="26"/>
          <w:szCs w:val="26"/>
        </w:rPr>
        <w:t xml:space="preserve">- общий объем доходов в сумме </w:t>
      </w:r>
      <w:r w:rsidR="00D408A5" w:rsidRPr="00990AB3">
        <w:rPr>
          <w:sz w:val="26"/>
          <w:szCs w:val="26"/>
        </w:rPr>
        <w:t>3</w:t>
      </w:r>
      <w:r w:rsidR="000860DF">
        <w:rPr>
          <w:sz w:val="26"/>
          <w:szCs w:val="26"/>
        </w:rPr>
        <w:t>71</w:t>
      </w:r>
      <w:r w:rsidR="00D408A5" w:rsidRPr="00990AB3">
        <w:rPr>
          <w:sz w:val="26"/>
          <w:szCs w:val="26"/>
        </w:rPr>
        <w:t xml:space="preserve"> </w:t>
      </w:r>
      <w:r w:rsidR="000860DF">
        <w:rPr>
          <w:sz w:val="26"/>
          <w:szCs w:val="26"/>
        </w:rPr>
        <w:t>557</w:t>
      </w:r>
      <w:r w:rsidR="00D408A5" w:rsidRPr="00990AB3">
        <w:rPr>
          <w:sz w:val="26"/>
          <w:szCs w:val="26"/>
        </w:rPr>
        <w:t xml:space="preserve"> </w:t>
      </w:r>
      <w:r w:rsidR="000860DF">
        <w:rPr>
          <w:sz w:val="26"/>
          <w:szCs w:val="26"/>
        </w:rPr>
        <w:t>780</w:t>
      </w:r>
      <w:r w:rsidR="00D408A5" w:rsidRPr="00990AB3">
        <w:rPr>
          <w:sz w:val="26"/>
          <w:szCs w:val="26"/>
        </w:rPr>
        <w:t>,</w:t>
      </w:r>
      <w:r w:rsidR="000860DF">
        <w:rPr>
          <w:sz w:val="26"/>
          <w:szCs w:val="26"/>
        </w:rPr>
        <w:t>90</w:t>
      </w:r>
      <w:r w:rsidR="00D408A5" w:rsidRPr="00990AB3">
        <w:rPr>
          <w:sz w:val="26"/>
          <w:szCs w:val="26"/>
        </w:rPr>
        <w:t xml:space="preserve"> </w:t>
      </w:r>
      <w:r w:rsidRPr="00990AB3">
        <w:rPr>
          <w:sz w:val="26"/>
          <w:szCs w:val="26"/>
        </w:rPr>
        <w:t>рублей;</w:t>
      </w:r>
    </w:p>
    <w:p w:rsidR="00137CA6" w:rsidRPr="00990AB3" w:rsidRDefault="00137CA6">
      <w:pPr>
        <w:autoSpaceDE w:val="0"/>
        <w:ind w:firstLine="708"/>
        <w:jc w:val="both"/>
        <w:rPr>
          <w:sz w:val="26"/>
          <w:szCs w:val="26"/>
        </w:rPr>
      </w:pPr>
      <w:r w:rsidRPr="00990AB3">
        <w:rPr>
          <w:sz w:val="26"/>
          <w:szCs w:val="26"/>
        </w:rPr>
        <w:t xml:space="preserve">- общий объем расходов в сумме </w:t>
      </w:r>
      <w:r w:rsidR="00D408A5" w:rsidRPr="00990AB3">
        <w:rPr>
          <w:sz w:val="26"/>
          <w:szCs w:val="26"/>
        </w:rPr>
        <w:t>3</w:t>
      </w:r>
      <w:r w:rsidR="000860DF">
        <w:rPr>
          <w:sz w:val="26"/>
          <w:szCs w:val="26"/>
        </w:rPr>
        <w:t>94</w:t>
      </w:r>
      <w:r w:rsidR="00D408A5" w:rsidRPr="00990AB3">
        <w:rPr>
          <w:sz w:val="26"/>
          <w:szCs w:val="26"/>
        </w:rPr>
        <w:t xml:space="preserve"> </w:t>
      </w:r>
      <w:r w:rsidR="000860DF">
        <w:rPr>
          <w:sz w:val="26"/>
          <w:szCs w:val="26"/>
        </w:rPr>
        <w:t>166</w:t>
      </w:r>
      <w:r w:rsidR="00D408A5" w:rsidRPr="00990AB3">
        <w:rPr>
          <w:sz w:val="26"/>
          <w:szCs w:val="26"/>
        </w:rPr>
        <w:t xml:space="preserve"> </w:t>
      </w:r>
      <w:r w:rsidR="000860DF">
        <w:rPr>
          <w:sz w:val="26"/>
          <w:szCs w:val="26"/>
        </w:rPr>
        <w:t>703</w:t>
      </w:r>
      <w:r w:rsidR="00D408A5" w:rsidRPr="00990AB3">
        <w:rPr>
          <w:sz w:val="26"/>
          <w:szCs w:val="26"/>
        </w:rPr>
        <w:t>,</w:t>
      </w:r>
      <w:r w:rsidR="000860DF">
        <w:rPr>
          <w:sz w:val="26"/>
          <w:szCs w:val="26"/>
        </w:rPr>
        <w:t xml:space="preserve">08 </w:t>
      </w:r>
      <w:r w:rsidR="00B83D4C" w:rsidRPr="00990AB3">
        <w:rPr>
          <w:sz w:val="26"/>
          <w:szCs w:val="26"/>
        </w:rPr>
        <w:t>рубл</w:t>
      </w:r>
      <w:r w:rsidR="000860DF">
        <w:rPr>
          <w:sz w:val="26"/>
          <w:szCs w:val="26"/>
        </w:rPr>
        <w:t>ей</w:t>
      </w:r>
      <w:r w:rsidRPr="00990AB3">
        <w:rPr>
          <w:sz w:val="26"/>
          <w:szCs w:val="26"/>
        </w:rPr>
        <w:t xml:space="preserve">; </w:t>
      </w:r>
    </w:p>
    <w:p w:rsidR="00137CA6" w:rsidRPr="00990AB3" w:rsidRDefault="00137CA6">
      <w:pPr>
        <w:autoSpaceDE w:val="0"/>
        <w:ind w:firstLine="708"/>
        <w:jc w:val="both"/>
        <w:rPr>
          <w:sz w:val="26"/>
          <w:szCs w:val="26"/>
        </w:rPr>
      </w:pPr>
      <w:r w:rsidRPr="00990AB3">
        <w:rPr>
          <w:sz w:val="26"/>
          <w:szCs w:val="26"/>
        </w:rPr>
        <w:t>- верхний предел муниципального внутреннего долга на 1 января 20</w:t>
      </w:r>
      <w:r w:rsidR="00844668" w:rsidRPr="00990AB3">
        <w:rPr>
          <w:sz w:val="26"/>
          <w:szCs w:val="26"/>
        </w:rPr>
        <w:t>2</w:t>
      </w:r>
      <w:r w:rsidR="000860DF">
        <w:rPr>
          <w:sz w:val="26"/>
          <w:szCs w:val="26"/>
        </w:rPr>
        <w:t>3</w:t>
      </w:r>
      <w:r w:rsidRPr="00990AB3">
        <w:rPr>
          <w:sz w:val="26"/>
          <w:szCs w:val="26"/>
        </w:rPr>
        <w:t xml:space="preserve"> года              в сумме 0,0 тыс. рублей, в том числе верхний предел долга по муниципальным </w:t>
      </w:r>
      <w:proofErr w:type="gramStart"/>
      <w:r w:rsidRPr="00990AB3">
        <w:rPr>
          <w:sz w:val="26"/>
          <w:szCs w:val="26"/>
        </w:rPr>
        <w:t>гарантиям</w:t>
      </w:r>
      <w:proofErr w:type="gramEnd"/>
      <w:r w:rsidRPr="00990AB3">
        <w:rPr>
          <w:sz w:val="26"/>
          <w:szCs w:val="26"/>
        </w:rPr>
        <w:t xml:space="preserve"> ЗАТО г. Островной в сумме 0,0 тыс. рублей;</w:t>
      </w:r>
    </w:p>
    <w:p w:rsidR="00137CA6" w:rsidRPr="00990AB3" w:rsidRDefault="00137CA6">
      <w:pPr>
        <w:autoSpaceDE w:val="0"/>
        <w:ind w:firstLine="708"/>
        <w:jc w:val="both"/>
        <w:rPr>
          <w:sz w:val="26"/>
          <w:szCs w:val="26"/>
        </w:rPr>
      </w:pPr>
      <w:r w:rsidRPr="00990AB3">
        <w:rPr>
          <w:sz w:val="26"/>
          <w:szCs w:val="26"/>
        </w:rPr>
        <w:t xml:space="preserve">- размер </w:t>
      </w:r>
      <w:r w:rsidR="00D57C4C" w:rsidRPr="00990AB3">
        <w:rPr>
          <w:sz w:val="26"/>
          <w:szCs w:val="26"/>
        </w:rPr>
        <w:t>дефицита</w:t>
      </w:r>
      <w:r w:rsidRPr="00990AB3">
        <w:rPr>
          <w:sz w:val="26"/>
          <w:szCs w:val="26"/>
        </w:rPr>
        <w:t xml:space="preserve"> </w:t>
      </w:r>
      <w:proofErr w:type="gramStart"/>
      <w:r w:rsidRPr="00990AB3">
        <w:rPr>
          <w:sz w:val="26"/>
          <w:szCs w:val="26"/>
        </w:rPr>
        <w:t>бюджета</w:t>
      </w:r>
      <w:proofErr w:type="gramEnd"/>
      <w:r w:rsidRPr="00990AB3">
        <w:rPr>
          <w:sz w:val="26"/>
          <w:szCs w:val="26"/>
        </w:rPr>
        <w:t xml:space="preserve"> ЗАТО г. Островной в сумме </w:t>
      </w:r>
      <w:r w:rsidR="00D408A5" w:rsidRPr="00990AB3">
        <w:rPr>
          <w:sz w:val="26"/>
          <w:szCs w:val="26"/>
        </w:rPr>
        <w:t>2</w:t>
      </w:r>
      <w:r w:rsidR="000860DF">
        <w:rPr>
          <w:sz w:val="26"/>
          <w:szCs w:val="26"/>
        </w:rPr>
        <w:t>2</w:t>
      </w:r>
      <w:r w:rsidR="00D408A5" w:rsidRPr="00990AB3">
        <w:rPr>
          <w:sz w:val="26"/>
          <w:szCs w:val="26"/>
        </w:rPr>
        <w:t xml:space="preserve"> </w:t>
      </w:r>
      <w:r w:rsidR="000860DF">
        <w:rPr>
          <w:sz w:val="26"/>
          <w:szCs w:val="26"/>
        </w:rPr>
        <w:t>608</w:t>
      </w:r>
      <w:r w:rsidR="00D408A5" w:rsidRPr="00990AB3">
        <w:rPr>
          <w:sz w:val="26"/>
          <w:szCs w:val="26"/>
        </w:rPr>
        <w:t xml:space="preserve"> </w:t>
      </w:r>
      <w:r w:rsidR="000860DF">
        <w:rPr>
          <w:sz w:val="26"/>
          <w:szCs w:val="26"/>
        </w:rPr>
        <w:t>922</w:t>
      </w:r>
      <w:r w:rsidR="00D408A5" w:rsidRPr="00990AB3">
        <w:rPr>
          <w:sz w:val="26"/>
          <w:szCs w:val="26"/>
        </w:rPr>
        <w:t>,</w:t>
      </w:r>
      <w:r w:rsidR="000860DF">
        <w:rPr>
          <w:sz w:val="26"/>
          <w:szCs w:val="26"/>
        </w:rPr>
        <w:t>18</w:t>
      </w:r>
      <w:r w:rsidR="00D408A5" w:rsidRPr="00990AB3">
        <w:rPr>
          <w:sz w:val="26"/>
          <w:szCs w:val="26"/>
        </w:rPr>
        <w:t xml:space="preserve"> </w:t>
      </w:r>
      <w:r w:rsidR="00230C99" w:rsidRPr="00990AB3">
        <w:rPr>
          <w:sz w:val="26"/>
          <w:szCs w:val="26"/>
        </w:rPr>
        <w:t>р</w:t>
      </w:r>
      <w:r w:rsidRPr="00990AB3">
        <w:rPr>
          <w:sz w:val="26"/>
          <w:szCs w:val="26"/>
        </w:rPr>
        <w:t>убл</w:t>
      </w:r>
      <w:r w:rsidR="00424C5B">
        <w:rPr>
          <w:sz w:val="26"/>
          <w:szCs w:val="26"/>
        </w:rPr>
        <w:t>я</w:t>
      </w:r>
      <w:r w:rsidRPr="00990AB3">
        <w:rPr>
          <w:sz w:val="26"/>
          <w:szCs w:val="26"/>
        </w:rPr>
        <w:t>.</w:t>
      </w:r>
    </w:p>
    <w:p w:rsidR="00137CA6" w:rsidRPr="00990AB3" w:rsidRDefault="00137CA6">
      <w:pPr>
        <w:autoSpaceDE w:val="0"/>
        <w:ind w:firstLine="708"/>
        <w:jc w:val="both"/>
        <w:rPr>
          <w:sz w:val="26"/>
          <w:szCs w:val="26"/>
        </w:rPr>
      </w:pPr>
    </w:p>
    <w:p w:rsidR="00137CA6" w:rsidRPr="00990AB3" w:rsidRDefault="00E37E90" w:rsidP="00A77F7C">
      <w:pPr>
        <w:pStyle w:val="ab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137CA6" w:rsidRPr="00990AB3">
        <w:rPr>
          <w:sz w:val="26"/>
          <w:szCs w:val="26"/>
        </w:rPr>
        <w:t>Анализ отчета об исполнении бюджета</w:t>
      </w:r>
    </w:p>
    <w:p w:rsidR="00137CA6" w:rsidRPr="0013218F" w:rsidRDefault="00137CA6" w:rsidP="00A77F7C">
      <w:pPr>
        <w:pStyle w:val="ab"/>
        <w:ind w:firstLine="567"/>
        <w:jc w:val="left"/>
        <w:rPr>
          <w:sz w:val="26"/>
          <w:szCs w:val="26"/>
          <w:highlight w:val="yellow"/>
        </w:rPr>
      </w:pPr>
    </w:p>
    <w:p w:rsidR="00137CA6" w:rsidRPr="00E5346C" w:rsidRDefault="00137CA6" w:rsidP="00E37E90">
      <w:pPr>
        <w:pStyle w:val="ab"/>
        <w:ind w:firstLine="567"/>
        <w:rPr>
          <w:sz w:val="26"/>
          <w:szCs w:val="26"/>
        </w:rPr>
      </w:pPr>
      <w:r w:rsidRPr="00E5346C">
        <w:rPr>
          <w:sz w:val="26"/>
          <w:szCs w:val="26"/>
        </w:rPr>
        <w:t>Анализ исполнения бюджета по доходам</w:t>
      </w:r>
    </w:p>
    <w:p w:rsidR="00137CA6" w:rsidRPr="00990AB3" w:rsidRDefault="00137CA6" w:rsidP="00355124">
      <w:pPr>
        <w:ind w:firstLine="709"/>
        <w:jc w:val="both"/>
        <w:rPr>
          <w:sz w:val="26"/>
          <w:szCs w:val="26"/>
        </w:rPr>
      </w:pPr>
      <w:proofErr w:type="gramStart"/>
      <w:r w:rsidRPr="00990AB3">
        <w:rPr>
          <w:sz w:val="26"/>
          <w:szCs w:val="26"/>
        </w:rPr>
        <w:t>Бюджет</w:t>
      </w:r>
      <w:proofErr w:type="gramEnd"/>
      <w:r w:rsidRPr="00990AB3">
        <w:rPr>
          <w:sz w:val="26"/>
          <w:szCs w:val="26"/>
        </w:rPr>
        <w:t xml:space="preserve"> ЗАТО г. Островной по доходам с у</w:t>
      </w:r>
      <w:r w:rsidR="00B83D4C" w:rsidRPr="00990AB3">
        <w:rPr>
          <w:sz w:val="26"/>
          <w:szCs w:val="26"/>
        </w:rPr>
        <w:t>четом безвозмездных поступлений</w:t>
      </w:r>
      <w:r w:rsidRPr="00990AB3">
        <w:rPr>
          <w:sz w:val="26"/>
          <w:szCs w:val="26"/>
        </w:rPr>
        <w:t xml:space="preserve"> </w:t>
      </w:r>
      <w:r w:rsidR="00355124" w:rsidRPr="00990AB3">
        <w:rPr>
          <w:sz w:val="26"/>
          <w:szCs w:val="26"/>
        </w:rPr>
        <w:br/>
      </w:r>
      <w:r w:rsidRPr="00990AB3">
        <w:rPr>
          <w:sz w:val="26"/>
          <w:szCs w:val="26"/>
        </w:rPr>
        <w:t xml:space="preserve">от других бюджетов бюджетной системы Российской Федерации исполнен </w:t>
      </w:r>
      <w:r w:rsidR="00355124" w:rsidRPr="00990AB3">
        <w:rPr>
          <w:sz w:val="26"/>
          <w:szCs w:val="26"/>
        </w:rPr>
        <w:br/>
      </w:r>
      <w:r w:rsidRPr="00990AB3">
        <w:rPr>
          <w:sz w:val="26"/>
          <w:szCs w:val="26"/>
        </w:rPr>
        <w:t xml:space="preserve">в сумме </w:t>
      </w:r>
      <w:r w:rsidR="009A1192" w:rsidRPr="00E93DC2">
        <w:rPr>
          <w:sz w:val="26"/>
          <w:szCs w:val="26"/>
        </w:rPr>
        <w:t xml:space="preserve">315 220 347,25 </w:t>
      </w:r>
      <w:r w:rsidR="0065447F" w:rsidRPr="00E93DC2">
        <w:rPr>
          <w:sz w:val="26"/>
          <w:szCs w:val="26"/>
        </w:rPr>
        <w:t>рублей</w:t>
      </w:r>
      <w:r w:rsidRPr="00E93DC2">
        <w:rPr>
          <w:sz w:val="26"/>
          <w:szCs w:val="26"/>
        </w:rPr>
        <w:t xml:space="preserve"> </w:t>
      </w:r>
      <w:r w:rsidRPr="00990AB3">
        <w:rPr>
          <w:sz w:val="26"/>
          <w:szCs w:val="26"/>
        </w:rPr>
        <w:t xml:space="preserve">или на </w:t>
      </w:r>
      <w:r w:rsidR="00230C99" w:rsidRPr="00990AB3">
        <w:rPr>
          <w:sz w:val="26"/>
          <w:szCs w:val="26"/>
        </w:rPr>
        <w:t>9</w:t>
      </w:r>
      <w:r w:rsidR="009F32FE" w:rsidRPr="00990AB3">
        <w:rPr>
          <w:sz w:val="26"/>
          <w:szCs w:val="26"/>
        </w:rPr>
        <w:t>5</w:t>
      </w:r>
      <w:r w:rsidR="00230C99" w:rsidRPr="00990AB3">
        <w:rPr>
          <w:sz w:val="26"/>
          <w:szCs w:val="26"/>
        </w:rPr>
        <w:t>,</w:t>
      </w:r>
      <w:r w:rsidR="00B83D4C" w:rsidRPr="00990AB3">
        <w:rPr>
          <w:sz w:val="26"/>
          <w:szCs w:val="26"/>
        </w:rPr>
        <w:t>2</w:t>
      </w:r>
      <w:r w:rsidRPr="00990AB3">
        <w:rPr>
          <w:sz w:val="26"/>
          <w:szCs w:val="26"/>
        </w:rPr>
        <w:t>% от утвержденного годового плана.</w:t>
      </w:r>
    </w:p>
    <w:p w:rsidR="00137CA6" w:rsidRPr="00990AB3" w:rsidRDefault="00137CA6" w:rsidP="00355124">
      <w:pPr>
        <w:ind w:firstLine="709"/>
        <w:jc w:val="both"/>
        <w:rPr>
          <w:sz w:val="26"/>
          <w:szCs w:val="26"/>
        </w:rPr>
      </w:pPr>
      <w:r w:rsidRPr="00990AB3">
        <w:rPr>
          <w:sz w:val="26"/>
          <w:szCs w:val="26"/>
        </w:rPr>
        <w:t xml:space="preserve">Основные показатели исполнения доходов </w:t>
      </w:r>
      <w:proofErr w:type="gramStart"/>
      <w:r w:rsidRPr="00990AB3">
        <w:rPr>
          <w:sz w:val="26"/>
          <w:szCs w:val="26"/>
        </w:rPr>
        <w:t>бюджета</w:t>
      </w:r>
      <w:proofErr w:type="gramEnd"/>
      <w:r w:rsidRPr="00990AB3">
        <w:rPr>
          <w:sz w:val="26"/>
          <w:szCs w:val="26"/>
        </w:rPr>
        <w:t xml:space="preserve"> ЗАТО г. Островной в 20</w:t>
      </w:r>
      <w:r w:rsidR="00A76CCC" w:rsidRPr="00990AB3">
        <w:rPr>
          <w:sz w:val="26"/>
          <w:szCs w:val="26"/>
        </w:rPr>
        <w:t>2</w:t>
      </w:r>
      <w:r w:rsidR="00CD3285">
        <w:rPr>
          <w:sz w:val="26"/>
          <w:szCs w:val="26"/>
        </w:rPr>
        <w:t>1</w:t>
      </w:r>
      <w:r w:rsidRPr="00990AB3">
        <w:rPr>
          <w:sz w:val="26"/>
          <w:szCs w:val="26"/>
        </w:rPr>
        <w:t xml:space="preserve"> </w:t>
      </w:r>
      <w:r w:rsidR="00355124" w:rsidRPr="00990AB3">
        <w:rPr>
          <w:sz w:val="26"/>
          <w:szCs w:val="26"/>
        </w:rPr>
        <w:br/>
      </w:r>
      <w:r w:rsidRPr="00990AB3">
        <w:rPr>
          <w:sz w:val="26"/>
          <w:szCs w:val="26"/>
        </w:rPr>
        <w:t>и 20</w:t>
      </w:r>
      <w:r w:rsidR="00CB75DB" w:rsidRPr="00990AB3">
        <w:rPr>
          <w:sz w:val="26"/>
          <w:szCs w:val="26"/>
        </w:rPr>
        <w:t>2</w:t>
      </w:r>
      <w:r w:rsidR="00CD3285">
        <w:rPr>
          <w:sz w:val="26"/>
          <w:szCs w:val="26"/>
        </w:rPr>
        <w:t>2</w:t>
      </w:r>
      <w:r w:rsidRPr="00990AB3">
        <w:rPr>
          <w:sz w:val="26"/>
          <w:szCs w:val="26"/>
        </w:rPr>
        <w:t xml:space="preserve"> годах представлены в следующей таблице:</w:t>
      </w:r>
    </w:p>
    <w:p w:rsidR="00137CA6" w:rsidRPr="00990AB3" w:rsidRDefault="006D5A0D" w:rsidP="00E93DC2">
      <w:pPr>
        <w:jc w:val="right"/>
        <w:rPr>
          <w:sz w:val="24"/>
          <w:szCs w:val="24"/>
        </w:rPr>
      </w:pPr>
      <w:r w:rsidRPr="00990AB3">
        <w:rPr>
          <w:sz w:val="26"/>
          <w:szCs w:val="26"/>
        </w:rPr>
        <w:t xml:space="preserve"> </w:t>
      </w:r>
      <w:r w:rsidR="0065447F" w:rsidRPr="00990AB3">
        <w:rPr>
          <w:sz w:val="26"/>
          <w:szCs w:val="26"/>
        </w:rPr>
        <w:t>(рублей</w:t>
      </w:r>
      <w:r w:rsidR="00137CA6" w:rsidRPr="00990AB3">
        <w:rPr>
          <w:sz w:val="26"/>
          <w:szCs w:val="26"/>
        </w:rPr>
        <w:t>)</w:t>
      </w:r>
    </w:p>
    <w:tbl>
      <w:tblPr>
        <w:tblW w:w="10206" w:type="dxa"/>
        <w:jc w:val="center"/>
        <w:tblInd w:w="-5" w:type="dxa"/>
        <w:tblLayout w:type="fixed"/>
        <w:tblLook w:val="0000" w:firstRow="0" w:lastRow="0" w:firstColumn="0" w:lastColumn="0" w:noHBand="0" w:noVBand="0"/>
      </w:tblPr>
      <w:tblGrid>
        <w:gridCol w:w="1840"/>
        <w:gridCol w:w="1812"/>
        <w:gridCol w:w="1843"/>
        <w:gridCol w:w="1843"/>
        <w:gridCol w:w="850"/>
        <w:gridCol w:w="874"/>
        <w:gridCol w:w="1144"/>
      </w:tblGrid>
      <w:tr w:rsidR="00137CA6" w:rsidRPr="00950BCF" w:rsidTr="00D768B5">
        <w:trPr>
          <w:jc w:val="center"/>
        </w:trPr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Pr="00950BCF" w:rsidRDefault="00137CA6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Pr="00950BCF" w:rsidRDefault="00137CA6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Исполнено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Pr="00950BCF" w:rsidRDefault="00137CA6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Отклонение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Pr="00950BCF" w:rsidRDefault="00137CA6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% исполнения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Pr="00950BCF" w:rsidRDefault="00DC3961" w:rsidP="00ED7B8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20</w:t>
            </w:r>
            <w:r w:rsidR="00831D18" w:rsidRPr="00950BCF">
              <w:rPr>
                <w:sz w:val="22"/>
                <w:szCs w:val="22"/>
              </w:rPr>
              <w:t>2</w:t>
            </w:r>
            <w:r w:rsidR="00ED7B82" w:rsidRPr="00950BCF">
              <w:rPr>
                <w:sz w:val="22"/>
                <w:szCs w:val="22"/>
              </w:rPr>
              <w:t>2</w:t>
            </w:r>
            <w:r w:rsidR="00137CA6" w:rsidRPr="00950BCF">
              <w:rPr>
                <w:sz w:val="22"/>
                <w:szCs w:val="22"/>
              </w:rPr>
              <w:t xml:space="preserve"> </w:t>
            </w:r>
            <w:r w:rsidR="00E8252B" w:rsidRPr="00950BCF">
              <w:rPr>
                <w:sz w:val="22"/>
                <w:szCs w:val="22"/>
              </w:rPr>
              <w:br/>
            </w:r>
            <w:r w:rsidR="00137CA6" w:rsidRPr="00950BCF">
              <w:rPr>
                <w:sz w:val="22"/>
                <w:szCs w:val="22"/>
              </w:rPr>
              <w:t>к 20</w:t>
            </w:r>
            <w:r w:rsidR="009F32FE" w:rsidRPr="00950BCF">
              <w:rPr>
                <w:sz w:val="22"/>
                <w:szCs w:val="22"/>
              </w:rPr>
              <w:t>2</w:t>
            </w:r>
            <w:r w:rsidR="00ED7B82" w:rsidRPr="00950BCF">
              <w:rPr>
                <w:sz w:val="22"/>
                <w:szCs w:val="22"/>
              </w:rPr>
              <w:t>1</w:t>
            </w:r>
            <w:r w:rsidR="00137CA6" w:rsidRPr="00950BCF">
              <w:rPr>
                <w:sz w:val="22"/>
                <w:szCs w:val="22"/>
              </w:rPr>
              <w:t xml:space="preserve"> году</w:t>
            </w:r>
            <w:proofErr w:type="gramStart"/>
            <w:r w:rsidR="00137CA6" w:rsidRPr="00950BCF">
              <w:rPr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CB75DB" w:rsidRPr="00950BCF" w:rsidTr="00D768B5">
        <w:trPr>
          <w:jc w:val="center"/>
        </w:trPr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DB" w:rsidRPr="00950BCF" w:rsidRDefault="00CB75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DB" w:rsidRPr="00950BCF" w:rsidRDefault="00CB75DB" w:rsidP="00ED7B8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20</w:t>
            </w:r>
            <w:r w:rsidR="009F32FE" w:rsidRPr="00950BCF">
              <w:rPr>
                <w:sz w:val="22"/>
                <w:szCs w:val="22"/>
              </w:rPr>
              <w:t>2</w:t>
            </w:r>
            <w:r w:rsidR="00ED7B82" w:rsidRPr="00950BCF">
              <w:rPr>
                <w:sz w:val="22"/>
                <w:szCs w:val="22"/>
              </w:rPr>
              <w:t>1</w:t>
            </w:r>
            <w:r w:rsidRPr="00950BC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DB" w:rsidRPr="00950BCF" w:rsidRDefault="00CB75DB" w:rsidP="00ED7B82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202</w:t>
            </w:r>
            <w:r w:rsidR="00ED7B82" w:rsidRPr="00950BCF">
              <w:rPr>
                <w:sz w:val="22"/>
                <w:szCs w:val="22"/>
              </w:rPr>
              <w:t>2</w:t>
            </w:r>
            <w:r w:rsidRPr="00950BC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DB" w:rsidRPr="00950BCF" w:rsidRDefault="00CB75DB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DB" w:rsidRPr="00950BCF" w:rsidRDefault="00CB75DB" w:rsidP="00ED7B8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20</w:t>
            </w:r>
            <w:r w:rsidR="009F32FE" w:rsidRPr="00950BCF">
              <w:rPr>
                <w:sz w:val="22"/>
                <w:szCs w:val="22"/>
              </w:rPr>
              <w:t>2</w:t>
            </w:r>
            <w:r w:rsidR="00ED7B82" w:rsidRPr="00950BCF">
              <w:rPr>
                <w:sz w:val="22"/>
                <w:szCs w:val="22"/>
              </w:rPr>
              <w:t>1</w:t>
            </w:r>
            <w:r w:rsidRPr="00950BC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DB" w:rsidRPr="00950BCF" w:rsidRDefault="00CB75DB" w:rsidP="00CC7498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20</w:t>
            </w:r>
            <w:r w:rsidR="00831D18" w:rsidRPr="00950BCF">
              <w:rPr>
                <w:sz w:val="22"/>
                <w:szCs w:val="22"/>
              </w:rPr>
              <w:t>2</w:t>
            </w:r>
            <w:r w:rsidR="00CC7498" w:rsidRPr="00950BCF">
              <w:rPr>
                <w:sz w:val="22"/>
                <w:szCs w:val="22"/>
              </w:rPr>
              <w:t>2</w:t>
            </w:r>
            <w:r w:rsidRPr="00950BC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5DB" w:rsidRPr="00950BCF" w:rsidRDefault="00CB75D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D7B82" w:rsidRPr="00950BCF" w:rsidTr="00D768B5">
        <w:trPr>
          <w:jc w:val="center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ED7B8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ED7B82" w:rsidP="00ED7B8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30 256 457,50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ED7B82" w:rsidP="00ED7B82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32 414 794,63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ED7B82" w:rsidP="00ED7B82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+ 2 158 337,13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ED7B82" w:rsidP="00ED7B8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102,7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D768B5" w:rsidP="009D39B6">
            <w:pPr>
              <w:ind w:right="-12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101,0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82" w:rsidRPr="00950BCF" w:rsidRDefault="00ED7B82" w:rsidP="009D39B6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107,1</w:t>
            </w:r>
          </w:p>
        </w:tc>
      </w:tr>
      <w:tr w:rsidR="00ED7B82" w:rsidRPr="00950BCF" w:rsidTr="00D768B5">
        <w:trPr>
          <w:jc w:val="center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ED7B8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ED7B82" w:rsidP="00ED7B8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10 333 125,04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ED7B82" w:rsidP="00ED7B82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5 956 983,61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ED7B82" w:rsidP="00ED7B82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- 4 376 141,43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ED7B82" w:rsidP="00ED7B8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98,8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F45C5D" w:rsidP="00F45C5D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100</w:t>
            </w:r>
            <w:r w:rsidR="00D768B5" w:rsidRPr="00950BCF">
              <w:rPr>
                <w:sz w:val="22"/>
                <w:szCs w:val="22"/>
              </w:rPr>
              <w:t>,</w:t>
            </w:r>
            <w:r w:rsidRPr="00950BCF">
              <w:rPr>
                <w:sz w:val="22"/>
                <w:szCs w:val="22"/>
              </w:rPr>
              <w:t>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82" w:rsidRPr="00950BCF" w:rsidRDefault="00ED7B82" w:rsidP="009D39B6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57</w:t>
            </w:r>
            <w:r w:rsidR="009D39B6" w:rsidRPr="00950BCF">
              <w:rPr>
                <w:sz w:val="22"/>
                <w:szCs w:val="22"/>
              </w:rPr>
              <w:t>,7</w:t>
            </w:r>
          </w:p>
        </w:tc>
      </w:tr>
      <w:tr w:rsidR="00ED7B82" w:rsidRPr="00950BCF" w:rsidTr="00D768B5">
        <w:trPr>
          <w:jc w:val="center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ED7B8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ED7B82" w:rsidP="00ED7B8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274 630 764,71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501FEE" w:rsidP="00501FEE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319 049 504,50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ED7B82" w:rsidP="00501FEE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+ </w:t>
            </w:r>
            <w:r w:rsidR="00501FEE" w:rsidRPr="00950BCF">
              <w:rPr>
                <w:sz w:val="22"/>
                <w:szCs w:val="22"/>
              </w:rPr>
              <w:t>44</w:t>
            </w:r>
            <w:r w:rsidRPr="00950BCF">
              <w:rPr>
                <w:sz w:val="22"/>
                <w:szCs w:val="22"/>
              </w:rPr>
              <w:t xml:space="preserve"> </w:t>
            </w:r>
            <w:r w:rsidR="00501FEE" w:rsidRPr="00950BCF">
              <w:rPr>
                <w:sz w:val="22"/>
                <w:szCs w:val="22"/>
              </w:rPr>
              <w:t>418</w:t>
            </w:r>
            <w:r w:rsidRPr="00950BCF">
              <w:rPr>
                <w:sz w:val="22"/>
                <w:szCs w:val="22"/>
              </w:rPr>
              <w:t xml:space="preserve"> </w:t>
            </w:r>
            <w:r w:rsidR="00501FEE" w:rsidRPr="00950BCF">
              <w:rPr>
                <w:sz w:val="22"/>
                <w:szCs w:val="22"/>
              </w:rPr>
              <w:t>739</w:t>
            </w:r>
            <w:r w:rsidRPr="00950BCF">
              <w:rPr>
                <w:sz w:val="22"/>
                <w:szCs w:val="22"/>
              </w:rPr>
              <w:t>,7</w:t>
            </w:r>
            <w:r w:rsidR="00501FEE" w:rsidRPr="00950BCF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ED7B82" w:rsidP="00ED7B8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94,3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82" w:rsidRPr="00950BCF" w:rsidRDefault="00D768B5" w:rsidP="009D39B6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95,</w:t>
            </w:r>
            <w:r w:rsidR="009D39B6" w:rsidRPr="00950BCF">
              <w:rPr>
                <w:sz w:val="22"/>
                <w:szCs w:val="22"/>
              </w:rPr>
              <w:t>7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82" w:rsidRPr="00950BCF" w:rsidRDefault="00ED7B82" w:rsidP="009D39B6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</w:t>
            </w:r>
            <w:r w:rsidR="00404041" w:rsidRPr="00950BCF">
              <w:rPr>
                <w:sz w:val="22"/>
                <w:szCs w:val="22"/>
              </w:rPr>
              <w:t>16</w:t>
            </w:r>
            <w:r w:rsidRPr="00950BCF">
              <w:rPr>
                <w:sz w:val="22"/>
                <w:szCs w:val="22"/>
              </w:rPr>
              <w:t>,</w:t>
            </w:r>
            <w:r w:rsidR="009D39B6" w:rsidRPr="00950BCF">
              <w:rPr>
                <w:sz w:val="22"/>
                <w:szCs w:val="22"/>
              </w:rPr>
              <w:t>2</w:t>
            </w:r>
          </w:p>
        </w:tc>
      </w:tr>
      <w:tr w:rsidR="00E0382A" w:rsidRPr="00950BCF" w:rsidTr="00D768B5">
        <w:trPr>
          <w:jc w:val="center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2A" w:rsidRPr="00950BCF" w:rsidRDefault="00E0382A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2A" w:rsidRPr="00950BCF" w:rsidRDefault="00ED7B82" w:rsidP="00B966E8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315 220 347,25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2A" w:rsidRPr="00950BCF" w:rsidRDefault="00E0382A" w:rsidP="00501FEE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950BCF">
              <w:rPr>
                <w:b/>
                <w:sz w:val="22"/>
                <w:szCs w:val="22"/>
              </w:rPr>
              <w:t>35</w:t>
            </w:r>
            <w:r w:rsidR="00501FEE" w:rsidRPr="00950BCF">
              <w:rPr>
                <w:b/>
                <w:sz w:val="22"/>
                <w:szCs w:val="22"/>
              </w:rPr>
              <w:t>7</w:t>
            </w:r>
            <w:r w:rsidR="00AE50DE" w:rsidRPr="00950BCF">
              <w:rPr>
                <w:b/>
                <w:sz w:val="22"/>
                <w:szCs w:val="22"/>
              </w:rPr>
              <w:t xml:space="preserve"> </w:t>
            </w:r>
            <w:r w:rsidR="00501FEE" w:rsidRPr="00950BCF">
              <w:rPr>
                <w:b/>
                <w:sz w:val="22"/>
                <w:szCs w:val="22"/>
              </w:rPr>
              <w:t>421</w:t>
            </w:r>
            <w:r w:rsidR="00AE50DE" w:rsidRPr="00950BCF">
              <w:rPr>
                <w:b/>
                <w:sz w:val="22"/>
                <w:szCs w:val="22"/>
              </w:rPr>
              <w:t xml:space="preserve"> </w:t>
            </w:r>
            <w:r w:rsidR="00501FEE" w:rsidRPr="00950BCF">
              <w:rPr>
                <w:b/>
                <w:sz w:val="22"/>
                <w:szCs w:val="22"/>
              </w:rPr>
              <w:t>282</w:t>
            </w:r>
            <w:r w:rsidRPr="00950BCF">
              <w:rPr>
                <w:b/>
                <w:sz w:val="22"/>
                <w:szCs w:val="22"/>
              </w:rPr>
              <w:t>,</w:t>
            </w:r>
            <w:r w:rsidR="00501FEE" w:rsidRPr="00950BCF"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2A" w:rsidRPr="00950BCF" w:rsidRDefault="00501FEE" w:rsidP="00501FEE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950BCF">
              <w:rPr>
                <w:b/>
                <w:sz w:val="22"/>
                <w:szCs w:val="22"/>
              </w:rPr>
              <w:t>42</w:t>
            </w:r>
            <w:r w:rsidR="00AE50DE" w:rsidRPr="00950BCF">
              <w:rPr>
                <w:b/>
                <w:sz w:val="22"/>
                <w:szCs w:val="22"/>
              </w:rPr>
              <w:t xml:space="preserve"> </w:t>
            </w:r>
            <w:r w:rsidRPr="00950BCF">
              <w:rPr>
                <w:b/>
                <w:sz w:val="22"/>
                <w:szCs w:val="22"/>
              </w:rPr>
              <w:t>200</w:t>
            </w:r>
            <w:r w:rsidR="00485197" w:rsidRPr="00950BCF">
              <w:rPr>
                <w:b/>
                <w:sz w:val="22"/>
                <w:szCs w:val="22"/>
              </w:rPr>
              <w:t xml:space="preserve"> </w:t>
            </w:r>
            <w:r w:rsidRPr="00950BCF">
              <w:rPr>
                <w:b/>
                <w:sz w:val="22"/>
                <w:szCs w:val="22"/>
              </w:rPr>
              <w:t>935</w:t>
            </w:r>
            <w:r w:rsidR="00485197" w:rsidRPr="00950BCF">
              <w:rPr>
                <w:b/>
                <w:sz w:val="22"/>
                <w:szCs w:val="22"/>
              </w:rPr>
              <w:t>,</w:t>
            </w:r>
            <w:r w:rsidRPr="00950BCF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2A" w:rsidRPr="00950BCF" w:rsidRDefault="00D768B5" w:rsidP="00485197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95,2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2A" w:rsidRPr="00950BCF" w:rsidRDefault="00D768B5" w:rsidP="009D39B6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96,2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82A" w:rsidRPr="00950BCF" w:rsidRDefault="00713881" w:rsidP="009D39B6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1</w:t>
            </w:r>
            <w:r w:rsidR="00404041" w:rsidRPr="00950BCF">
              <w:rPr>
                <w:b/>
                <w:sz w:val="22"/>
                <w:szCs w:val="22"/>
              </w:rPr>
              <w:t>13</w:t>
            </w:r>
            <w:r w:rsidR="00E0382A" w:rsidRPr="00950BCF">
              <w:rPr>
                <w:b/>
                <w:sz w:val="22"/>
                <w:szCs w:val="22"/>
              </w:rPr>
              <w:t>,</w:t>
            </w:r>
            <w:r w:rsidR="009D39B6" w:rsidRPr="00950BCF">
              <w:rPr>
                <w:b/>
                <w:sz w:val="22"/>
                <w:szCs w:val="22"/>
              </w:rPr>
              <w:t>4</w:t>
            </w:r>
          </w:p>
        </w:tc>
      </w:tr>
    </w:tbl>
    <w:p w:rsidR="00137CA6" w:rsidRPr="0013218F" w:rsidRDefault="00137CA6" w:rsidP="00EB2EEF">
      <w:pPr>
        <w:jc w:val="both"/>
        <w:rPr>
          <w:sz w:val="26"/>
          <w:szCs w:val="26"/>
          <w:highlight w:val="yellow"/>
        </w:rPr>
        <w:sectPr w:rsidR="00137CA6" w:rsidRPr="0013218F" w:rsidSect="00A77F7C">
          <w:headerReference w:type="default" r:id="rId9"/>
          <w:pgSz w:w="11906" w:h="16838"/>
          <w:pgMar w:top="1134" w:right="851" w:bottom="1134" w:left="1418" w:header="709" w:footer="709" w:gutter="0"/>
          <w:cols w:space="720"/>
          <w:docGrid w:linePitch="600" w:charSpace="40960"/>
        </w:sectPr>
      </w:pPr>
    </w:p>
    <w:p w:rsidR="00137CA6" w:rsidRPr="005D05C6" w:rsidRDefault="00137CA6" w:rsidP="00EB2EEF">
      <w:pPr>
        <w:ind w:right="-1" w:firstLine="709"/>
        <w:jc w:val="center"/>
        <w:rPr>
          <w:sz w:val="26"/>
          <w:szCs w:val="26"/>
        </w:rPr>
      </w:pPr>
      <w:r w:rsidRPr="005D05C6">
        <w:rPr>
          <w:sz w:val="26"/>
          <w:szCs w:val="26"/>
        </w:rPr>
        <w:lastRenderedPageBreak/>
        <w:t xml:space="preserve">Структура </w:t>
      </w:r>
      <w:r w:rsidR="005D05C6">
        <w:rPr>
          <w:sz w:val="26"/>
          <w:szCs w:val="26"/>
        </w:rPr>
        <w:t xml:space="preserve">исполнения </w:t>
      </w:r>
      <w:r w:rsidRPr="005D05C6">
        <w:rPr>
          <w:sz w:val="26"/>
          <w:szCs w:val="26"/>
        </w:rPr>
        <w:t>доходов местного бюджета в 20</w:t>
      </w:r>
      <w:r w:rsidR="00E0382A" w:rsidRPr="005D05C6">
        <w:rPr>
          <w:sz w:val="26"/>
          <w:szCs w:val="26"/>
        </w:rPr>
        <w:t>2</w:t>
      </w:r>
      <w:r w:rsidR="00F77064">
        <w:rPr>
          <w:sz w:val="26"/>
          <w:szCs w:val="26"/>
        </w:rPr>
        <w:t>1</w:t>
      </w:r>
      <w:r w:rsidRPr="005D05C6">
        <w:rPr>
          <w:sz w:val="26"/>
          <w:szCs w:val="26"/>
        </w:rPr>
        <w:t xml:space="preserve"> и 20</w:t>
      </w:r>
      <w:r w:rsidR="00B30A6B" w:rsidRPr="005D05C6">
        <w:rPr>
          <w:sz w:val="26"/>
          <w:szCs w:val="26"/>
        </w:rPr>
        <w:t>2</w:t>
      </w:r>
      <w:r w:rsidR="00F77064">
        <w:rPr>
          <w:sz w:val="26"/>
          <w:szCs w:val="26"/>
        </w:rPr>
        <w:t>2</w:t>
      </w:r>
      <w:r w:rsidRPr="005D05C6">
        <w:rPr>
          <w:sz w:val="26"/>
          <w:szCs w:val="26"/>
        </w:rPr>
        <w:t xml:space="preserve"> годах представлена в диаграмме:</w:t>
      </w:r>
    </w:p>
    <w:p w:rsidR="00137CA6" w:rsidRPr="00DF6647" w:rsidRDefault="00137CA6">
      <w:pPr>
        <w:ind w:firstLine="567"/>
        <w:jc w:val="both"/>
        <w:rPr>
          <w:sz w:val="26"/>
          <w:szCs w:val="26"/>
        </w:rPr>
      </w:pPr>
    </w:p>
    <w:p w:rsidR="004215A5" w:rsidRPr="0013218F" w:rsidRDefault="00137CA6" w:rsidP="007A7B2C">
      <w:pPr>
        <w:jc w:val="both"/>
        <w:rPr>
          <w:highlight w:val="yellow"/>
        </w:rPr>
      </w:pPr>
      <w:bookmarkStart w:id="0" w:name="_1488971437"/>
      <w:bookmarkStart w:id="1" w:name="_1488971370"/>
      <w:bookmarkStart w:id="2" w:name="_1488288629"/>
      <w:bookmarkStart w:id="3" w:name="_1457846785"/>
      <w:bookmarkEnd w:id="0"/>
      <w:bookmarkEnd w:id="1"/>
      <w:bookmarkEnd w:id="2"/>
      <w:bookmarkEnd w:id="3"/>
      <w:r w:rsidRPr="00DF6647">
        <w:t xml:space="preserve"> </w:t>
      </w:r>
      <w:r w:rsidR="007A7B2C" w:rsidRPr="0013218F">
        <w:rPr>
          <w:noProof/>
          <w:highlight w:val="yellow"/>
          <w:lang w:eastAsia="ru-RU"/>
        </w:rPr>
        <w:drawing>
          <wp:inline distT="0" distB="0" distL="0" distR="0" wp14:anchorId="699C18D2" wp14:editId="24711BF7">
            <wp:extent cx="3097369" cy="2607972"/>
            <wp:effectExtent l="0" t="0" r="27305" b="2095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7A7B2C" w:rsidRPr="0013218F">
        <w:rPr>
          <w:noProof/>
          <w:highlight w:val="yellow"/>
          <w:lang w:eastAsia="ru-RU"/>
        </w:rPr>
        <w:drawing>
          <wp:inline distT="0" distB="0" distL="0" distR="0" wp14:anchorId="7DBA0D2A" wp14:editId="6597F074">
            <wp:extent cx="3114675" cy="2609850"/>
            <wp:effectExtent l="0" t="0" r="9525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13218F">
        <w:rPr>
          <w:highlight w:val="yellow"/>
        </w:rPr>
        <w:t xml:space="preserve">  </w:t>
      </w:r>
    </w:p>
    <w:p w:rsidR="00137CA6" w:rsidRPr="005D05C6" w:rsidRDefault="00137CA6" w:rsidP="00355124">
      <w:pPr>
        <w:ind w:firstLine="709"/>
        <w:jc w:val="both"/>
        <w:rPr>
          <w:sz w:val="26"/>
          <w:szCs w:val="26"/>
        </w:rPr>
      </w:pPr>
      <w:bookmarkStart w:id="4" w:name="_1488971455"/>
      <w:bookmarkStart w:id="5" w:name="_1488971420"/>
      <w:bookmarkStart w:id="6" w:name="_1488971403"/>
      <w:bookmarkStart w:id="7" w:name="_1488970674"/>
      <w:bookmarkStart w:id="8" w:name="_1488610200"/>
      <w:bookmarkStart w:id="9" w:name="_1488610183"/>
      <w:bookmarkStart w:id="10" w:name="_1488288638"/>
      <w:bookmarkStart w:id="11" w:name="_1457846646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5D05C6">
        <w:rPr>
          <w:sz w:val="26"/>
          <w:szCs w:val="26"/>
        </w:rPr>
        <w:t>В структуре</w:t>
      </w:r>
      <w:r w:rsidR="005D05C6" w:rsidRPr="005D05C6">
        <w:rPr>
          <w:sz w:val="26"/>
          <w:szCs w:val="26"/>
        </w:rPr>
        <w:t xml:space="preserve"> исполнения </w:t>
      </w:r>
      <w:r w:rsidRPr="005D05C6">
        <w:rPr>
          <w:sz w:val="26"/>
          <w:szCs w:val="26"/>
        </w:rPr>
        <w:t xml:space="preserve">доходов </w:t>
      </w:r>
      <w:proofErr w:type="gramStart"/>
      <w:r w:rsidRPr="005D05C6">
        <w:rPr>
          <w:sz w:val="26"/>
          <w:szCs w:val="26"/>
        </w:rPr>
        <w:t>бюджета</w:t>
      </w:r>
      <w:proofErr w:type="gramEnd"/>
      <w:r w:rsidRPr="005D05C6">
        <w:rPr>
          <w:sz w:val="26"/>
          <w:szCs w:val="26"/>
        </w:rPr>
        <w:t xml:space="preserve"> ЗАТО г. Островной в 20</w:t>
      </w:r>
      <w:r w:rsidR="001E7599" w:rsidRPr="005D05C6">
        <w:rPr>
          <w:sz w:val="26"/>
          <w:szCs w:val="26"/>
        </w:rPr>
        <w:t>2</w:t>
      </w:r>
      <w:r w:rsidR="009D39B6">
        <w:rPr>
          <w:sz w:val="26"/>
          <w:szCs w:val="26"/>
        </w:rPr>
        <w:t>2</w:t>
      </w:r>
      <w:r w:rsidRPr="005D05C6">
        <w:rPr>
          <w:sz w:val="26"/>
          <w:szCs w:val="26"/>
        </w:rPr>
        <w:t xml:space="preserve"> году доля</w:t>
      </w:r>
      <w:r w:rsidR="005D05C6" w:rsidRPr="005D05C6">
        <w:rPr>
          <w:sz w:val="26"/>
          <w:szCs w:val="26"/>
        </w:rPr>
        <w:t xml:space="preserve"> поступления</w:t>
      </w:r>
      <w:r w:rsidRPr="005D05C6">
        <w:rPr>
          <w:sz w:val="26"/>
          <w:szCs w:val="26"/>
        </w:rPr>
        <w:t xml:space="preserve"> налоговых и неналоговых доходов </w:t>
      </w:r>
      <w:r w:rsidR="006F0798" w:rsidRPr="005D05C6">
        <w:rPr>
          <w:sz w:val="26"/>
          <w:szCs w:val="26"/>
        </w:rPr>
        <w:t>у</w:t>
      </w:r>
      <w:r w:rsidR="009D39B6">
        <w:rPr>
          <w:sz w:val="26"/>
          <w:szCs w:val="26"/>
        </w:rPr>
        <w:t>меньшилась</w:t>
      </w:r>
      <w:r w:rsidR="00BD4B09" w:rsidRPr="005D05C6">
        <w:rPr>
          <w:sz w:val="26"/>
          <w:szCs w:val="26"/>
        </w:rPr>
        <w:t xml:space="preserve"> на </w:t>
      </w:r>
      <w:r w:rsidR="009D39B6">
        <w:rPr>
          <w:sz w:val="26"/>
          <w:szCs w:val="26"/>
        </w:rPr>
        <w:t>2</w:t>
      </w:r>
      <w:r w:rsidR="00BD4B09" w:rsidRPr="005D05C6">
        <w:rPr>
          <w:sz w:val="26"/>
          <w:szCs w:val="26"/>
        </w:rPr>
        <w:t>,</w:t>
      </w:r>
      <w:r w:rsidR="009D39B6">
        <w:rPr>
          <w:sz w:val="26"/>
          <w:szCs w:val="26"/>
        </w:rPr>
        <w:t>2</w:t>
      </w:r>
      <w:r w:rsidR="00BD4B09" w:rsidRPr="005D05C6">
        <w:rPr>
          <w:sz w:val="26"/>
          <w:szCs w:val="26"/>
        </w:rPr>
        <w:t xml:space="preserve">% по отношению </w:t>
      </w:r>
      <w:r w:rsidR="00E93DC2">
        <w:rPr>
          <w:sz w:val="26"/>
          <w:szCs w:val="26"/>
        </w:rPr>
        <w:t xml:space="preserve">               </w:t>
      </w:r>
      <w:r w:rsidR="00BD4B09" w:rsidRPr="005D05C6">
        <w:rPr>
          <w:sz w:val="26"/>
          <w:szCs w:val="26"/>
        </w:rPr>
        <w:t xml:space="preserve">к </w:t>
      </w:r>
      <w:r w:rsidRPr="005D05C6">
        <w:rPr>
          <w:sz w:val="26"/>
          <w:szCs w:val="26"/>
        </w:rPr>
        <w:t>уровн</w:t>
      </w:r>
      <w:r w:rsidR="00BD4B09" w:rsidRPr="005D05C6">
        <w:rPr>
          <w:sz w:val="26"/>
          <w:szCs w:val="26"/>
        </w:rPr>
        <w:t>ю</w:t>
      </w:r>
      <w:r w:rsidRPr="005D05C6">
        <w:rPr>
          <w:sz w:val="26"/>
          <w:szCs w:val="26"/>
        </w:rPr>
        <w:t xml:space="preserve"> 20</w:t>
      </w:r>
      <w:r w:rsidR="004215A5" w:rsidRPr="005D05C6">
        <w:rPr>
          <w:sz w:val="26"/>
          <w:szCs w:val="26"/>
        </w:rPr>
        <w:t>2</w:t>
      </w:r>
      <w:r w:rsidR="009D39B6">
        <w:rPr>
          <w:sz w:val="26"/>
          <w:szCs w:val="26"/>
        </w:rPr>
        <w:t>1</w:t>
      </w:r>
      <w:r w:rsidRPr="005D05C6">
        <w:rPr>
          <w:sz w:val="26"/>
          <w:szCs w:val="26"/>
        </w:rPr>
        <w:t xml:space="preserve"> года и составляет </w:t>
      </w:r>
      <w:r w:rsidR="006F0798" w:rsidRPr="005D05C6">
        <w:rPr>
          <w:sz w:val="26"/>
          <w:szCs w:val="26"/>
        </w:rPr>
        <w:t>1</w:t>
      </w:r>
      <w:r w:rsidR="009D39B6">
        <w:rPr>
          <w:sz w:val="26"/>
          <w:szCs w:val="26"/>
        </w:rPr>
        <w:t>0</w:t>
      </w:r>
      <w:r w:rsidR="00B079DC" w:rsidRPr="005D05C6">
        <w:rPr>
          <w:sz w:val="26"/>
          <w:szCs w:val="26"/>
        </w:rPr>
        <w:t>,</w:t>
      </w:r>
      <w:r w:rsidR="009D39B6">
        <w:rPr>
          <w:sz w:val="26"/>
          <w:szCs w:val="26"/>
        </w:rPr>
        <w:t>7</w:t>
      </w:r>
      <w:r w:rsidRPr="005D05C6">
        <w:rPr>
          <w:sz w:val="26"/>
          <w:szCs w:val="26"/>
        </w:rPr>
        <w:t>% от общего объема</w:t>
      </w:r>
      <w:r w:rsidR="005D05C6" w:rsidRPr="005D05C6">
        <w:rPr>
          <w:sz w:val="26"/>
          <w:szCs w:val="26"/>
        </w:rPr>
        <w:t xml:space="preserve"> поступления</w:t>
      </w:r>
      <w:r w:rsidRPr="005D05C6">
        <w:rPr>
          <w:sz w:val="26"/>
          <w:szCs w:val="26"/>
        </w:rPr>
        <w:t xml:space="preserve"> доходов. Доля безвозмездных</w:t>
      </w:r>
      <w:r w:rsidR="005D05C6" w:rsidRPr="005D05C6">
        <w:rPr>
          <w:sz w:val="26"/>
          <w:szCs w:val="26"/>
        </w:rPr>
        <w:t xml:space="preserve"> </w:t>
      </w:r>
      <w:r w:rsidRPr="005D05C6">
        <w:rPr>
          <w:sz w:val="26"/>
          <w:szCs w:val="26"/>
        </w:rPr>
        <w:t xml:space="preserve">поступлений в общем объеме доходов </w:t>
      </w:r>
      <w:r w:rsidR="005B5F66" w:rsidRPr="005D05C6">
        <w:rPr>
          <w:sz w:val="26"/>
          <w:szCs w:val="26"/>
        </w:rPr>
        <w:t>у</w:t>
      </w:r>
      <w:r w:rsidR="009D39B6">
        <w:rPr>
          <w:sz w:val="26"/>
          <w:szCs w:val="26"/>
        </w:rPr>
        <w:t>величилась</w:t>
      </w:r>
      <w:r w:rsidR="005B5F66" w:rsidRPr="005D05C6">
        <w:rPr>
          <w:sz w:val="26"/>
          <w:szCs w:val="26"/>
        </w:rPr>
        <w:t xml:space="preserve"> на </w:t>
      </w:r>
      <w:r w:rsidR="009D39B6">
        <w:rPr>
          <w:sz w:val="26"/>
          <w:szCs w:val="26"/>
        </w:rPr>
        <w:t>2</w:t>
      </w:r>
      <w:r w:rsidR="006F0798" w:rsidRPr="005D05C6">
        <w:rPr>
          <w:sz w:val="26"/>
          <w:szCs w:val="26"/>
        </w:rPr>
        <w:t>,</w:t>
      </w:r>
      <w:r w:rsidR="009D39B6">
        <w:rPr>
          <w:sz w:val="26"/>
          <w:szCs w:val="26"/>
        </w:rPr>
        <w:t>2</w:t>
      </w:r>
      <w:r w:rsidR="00BD4B09" w:rsidRPr="005D05C6">
        <w:rPr>
          <w:sz w:val="26"/>
          <w:szCs w:val="26"/>
        </w:rPr>
        <w:t xml:space="preserve">% </w:t>
      </w:r>
      <w:r w:rsidR="00E93DC2">
        <w:rPr>
          <w:sz w:val="26"/>
          <w:szCs w:val="26"/>
        </w:rPr>
        <w:t xml:space="preserve">                              </w:t>
      </w:r>
      <w:r w:rsidRPr="005D05C6">
        <w:rPr>
          <w:sz w:val="26"/>
          <w:szCs w:val="26"/>
        </w:rPr>
        <w:t xml:space="preserve">и составляет </w:t>
      </w:r>
      <w:r w:rsidR="006F0798" w:rsidRPr="005D05C6">
        <w:rPr>
          <w:sz w:val="26"/>
          <w:szCs w:val="26"/>
        </w:rPr>
        <w:t>8</w:t>
      </w:r>
      <w:r w:rsidR="009D39B6">
        <w:rPr>
          <w:sz w:val="26"/>
          <w:szCs w:val="26"/>
        </w:rPr>
        <w:t>9</w:t>
      </w:r>
      <w:r w:rsidR="00B079DC" w:rsidRPr="005D05C6">
        <w:rPr>
          <w:sz w:val="26"/>
          <w:szCs w:val="26"/>
        </w:rPr>
        <w:t>,</w:t>
      </w:r>
      <w:r w:rsidR="009D39B6">
        <w:rPr>
          <w:sz w:val="26"/>
          <w:szCs w:val="26"/>
        </w:rPr>
        <w:t>3</w:t>
      </w:r>
      <w:r w:rsidRPr="005D05C6">
        <w:rPr>
          <w:sz w:val="26"/>
          <w:szCs w:val="26"/>
        </w:rPr>
        <w:t>%.</w:t>
      </w:r>
    </w:p>
    <w:p w:rsidR="00137CA6" w:rsidRPr="005D05C6" w:rsidRDefault="00137CA6" w:rsidP="00355124">
      <w:pPr>
        <w:ind w:firstLine="709"/>
        <w:jc w:val="both"/>
        <w:rPr>
          <w:sz w:val="26"/>
          <w:szCs w:val="26"/>
        </w:rPr>
      </w:pPr>
      <w:r w:rsidRPr="005D05C6">
        <w:rPr>
          <w:sz w:val="26"/>
          <w:szCs w:val="26"/>
        </w:rPr>
        <w:t>Объем собственных доходов в 20</w:t>
      </w:r>
      <w:r w:rsidR="001E7599" w:rsidRPr="005D05C6">
        <w:rPr>
          <w:sz w:val="26"/>
          <w:szCs w:val="26"/>
        </w:rPr>
        <w:t>2</w:t>
      </w:r>
      <w:r w:rsidR="009D39B6">
        <w:rPr>
          <w:sz w:val="26"/>
          <w:szCs w:val="26"/>
        </w:rPr>
        <w:t>2</w:t>
      </w:r>
      <w:r w:rsidRPr="005D05C6">
        <w:rPr>
          <w:sz w:val="26"/>
          <w:szCs w:val="26"/>
        </w:rPr>
        <w:t xml:space="preserve"> году составил </w:t>
      </w:r>
      <w:r w:rsidR="009D39B6">
        <w:rPr>
          <w:sz w:val="26"/>
          <w:szCs w:val="26"/>
        </w:rPr>
        <w:t>38 371</w:t>
      </w:r>
      <w:r w:rsidR="00A76CCC" w:rsidRPr="005D05C6">
        <w:rPr>
          <w:sz w:val="26"/>
          <w:szCs w:val="26"/>
        </w:rPr>
        <w:t xml:space="preserve"> </w:t>
      </w:r>
      <w:r w:rsidR="009D39B6">
        <w:rPr>
          <w:sz w:val="26"/>
          <w:szCs w:val="26"/>
        </w:rPr>
        <w:t>778</w:t>
      </w:r>
      <w:r w:rsidR="00A76CCC" w:rsidRPr="005D05C6">
        <w:rPr>
          <w:sz w:val="26"/>
          <w:szCs w:val="26"/>
        </w:rPr>
        <w:t>,</w:t>
      </w:r>
      <w:r w:rsidR="009D39B6">
        <w:rPr>
          <w:sz w:val="26"/>
          <w:szCs w:val="26"/>
        </w:rPr>
        <w:t>2</w:t>
      </w:r>
      <w:r w:rsidR="00A76CCC" w:rsidRPr="005D05C6">
        <w:rPr>
          <w:sz w:val="26"/>
          <w:szCs w:val="26"/>
        </w:rPr>
        <w:t xml:space="preserve">4 </w:t>
      </w:r>
      <w:r w:rsidR="00B83D4C" w:rsidRPr="005D05C6">
        <w:rPr>
          <w:sz w:val="26"/>
          <w:szCs w:val="26"/>
        </w:rPr>
        <w:t>рубля</w:t>
      </w:r>
      <w:r w:rsidRPr="005D05C6">
        <w:rPr>
          <w:sz w:val="26"/>
          <w:szCs w:val="26"/>
        </w:rPr>
        <w:t xml:space="preserve"> или </w:t>
      </w:r>
      <w:r w:rsidR="009D39B6">
        <w:rPr>
          <w:sz w:val="26"/>
          <w:szCs w:val="26"/>
        </w:rPr>
        <w:t>100</w:t>
      </w:r>
      <w:r w:rsidR="001E7599" w:rsidRPr="005D05C6">
        <w:rPr>
          <w:sz w:val="26"/>
          <w:szCs w:val="26"/>
        </w:rPr>
        <w:t>,</w:t>
      </w:r>
      <w:r w:rsidR="009D39B6">
        <w:rPr>
          <w:sz w:val="26"/>
          <w:szCs w:val="26"/>
        </w:rPr>
        <w:t>9</w:t>
      </w:r>
      <w:r w:rsidRPr="005D05C6">
        <w:rPr>
          <w:sz w:val="26"/>
          <w:szCs w:val="26"/>
        </w:rPr>
        <w:t>% к уточненному годовому плану.</w:t>
      </w:r>
    </w:p>
    <w:p w:rsidR="00E93DC2" w:rsidRDefault="00137CA6">
      <w:pPr>
        <w:pStyle w:val="21"/>
        <w:spacing w:after="0" w:line="240" w:lineRule="auto"/>
        <w:ind w:firstLine="709"/>
        <w:jc w:val="both"/>
        <w:rPr>
          <w:sz w:val="26"/>
          <w:szCs w:val="26"/>
        </w:rPr>
      </w:pPr>
      <w:r w:rsidRPr="005D05C6">
        <w:rPr>
          <w:sz w:val="26"/>
          <w:szCs w:val="26"/>
        </w:rPr>
        <w:t xml:space="preserve">В течение года план по доходам бюджета </w:t>
      </w:r>
      <w:r w:rsidR="00D45F53" w:rsidRPr="005D05C6">
        <w:rPr>
          <w:sz w:val="26"/>
          <w:szCs w:val="26"/>
        </w:rPr>
        <w:t>увеличился</w:t>
      </w:r>
      <w:r w:rsidRPr="005D05C6">
        <w:rPr>
          <w:sz w:val="26"/>
          <w:szCs w:val="26"/>
        </w:rPr>
        <w:t xml:space="preserve"> на общую сумму </w:t>
      </w:r>
      <w:r w:rsidR="0011751B" w:rsidRPr="005D05C6">
        <w:rPr>
          <w:sz w:val="26"/>
          <w:szCs w:val="26"/>
        </w:rPr>
        <w:t xml:space="preserve">                    </w:t>
      </w:r>
      <w:r w:rsidR="00F8105D">
        <w:rPr>
          <w:sz w:val="26"/>
          <w:szCs w:val="26"/>
        </w:rPr>
        <w:t>20</w:t>
      </w:r>
      <w:r w:rsidR="00B46045" w:rsidRPr="005D05C6">
        <w:rPr>
          <w:sz w:val="26"/>
          <w:szCs w:val="26"/>
        </w:rPr>
        <w:t xml:space="preserve"> </w:t>
      </w:r>
      <w:r w:rsidR="00F8105D">
        <w:rPr>
          <w:sz w:val="26"/>
          <w:szCs w:val="26"/>
        </w:rPr>
        <w:t>90</w:t>
      </w:r>
      <w:r w:rsidR="00FD6046" w:rsidRPr="005D05C6">
        <w:rPr>
          <w:sz w:val="26"/>
          <w:szCs w:val="26"/>
        </w:rPr>
        <w:t>9</w:t>
      </w:r>
      <w:r w:rsidR="00B46045" w:rsidRPr="005D05C6">
        <w:rPr>
          <w:sz w:val="26"/>
          <w:szCs w:val="26"/>
        </w:rPr>
        <w:t xml:space="preserve"> </w:t>
      </w:r>
      <w:r w:rsidR="00FD6046" w:rsidRPr="005D05C6">
        <w:rPr>
          <w:sz w:val="26"/>
          <w:szCs w:val="26"/>
        </w:rPr>
        <w:t>0</w:t>
      </w:r>
      <w:r w:rsidR="00F8105D">
        <w:rPr>
          <w:sz w:val="26"/>
          <w:szCs w:val="26"/>
        </w:rPr>
        <w:t>94</w:t>
      </w:r>
      <w:r w:rsidR="001E7599" w:rsidRPr="005D05C6">
        <w:rPr>
          <w:sz w:val="26"/>
          <w:szCs w:val="26"/>
        </w:rPr>
        <w:t>,</w:t>
      </w:r>
      <w:r w:rsidR="005D05C6" w:rsidRPr="005D05C6">
        <w:rPr>
          <w:sz w:val="26"/>
          <w:szCs w:val="26"/>
        </w:rPr>
        <w:t>7</w:t>
      </w:r>
      <w:r w:rsidR="00F8105D">
        <w:rPr>
          <w:sz w:val="26"/>
          <w:szCs w:val="26"/>
        </w:rPr>
        <w:t>5</w:t>
      </w:r>
      <w:r w:rsidRPr="005D05C6">
        <w:rPr>
          <w:sz w:val="26"/>
          <w:szCs w:val="26"/>
        </w:rPr>
        <w:t xml:space="preserve"> руб</w:t>
      </w:r>
      <w:r w:rsidR="00B83D4C" w:rsidRPr="005D05C6">
        <w:rPr>
          <w:sz w:val="26"/>
          <w:szCs w:val="26"/>
        </w:rPr>
        <w:t>ля</w:t>
      </w:r>
      <w:r w:rsidRPr="005D05C6">
        <w:rPr>
          <w:sz w:val="26"/>
          <w:szCs w:val="26"/>
        </w:rPr>
        <w:t xml:space="preserve">, в том числе по </w:t>
      </w:r>
      <w:r w:rsidR="00530903" w:rsidRPr="005D05C6">
        <w:rPr>
          <w:sz w:val="26"/>
          <w:szCs w:val="26"/>
        </w:rPr>
        <w:t xml:space="preserve">собственным доходам </w:t>
      </w:r>
      <w:r w:rsidR="00B83D4C" w:rsidRPr="005D05C6">
        <w:rPr>
          <w:sz w:val="26"/>
          <w:szCs w:val="26"/>
        </w:rPr>
        <w:t xml:space="preserve">на сумму </w:t>
      </w:r>
      <w:r w:rsidR="00F8105D">
        <w:rPr>
          <w:sz w:val="26"/>
          <w:szCs w:val="26"/>
        </w:rPr>
        <w:t>2</w:t>
      </w:r>
      <w:r w:rsidR="00FD6046" w:rsidRPr="005D05C6">
        <w:rPr>
          <w:sz w:val="26"/>
          <w:szCs w:val="26"/>
        </w:rPr>
        <w:t xml:space="preserve"> </w:t>
      </w:r>
      <w:r w:rsidR="00F8105D">
        <w:rPr>
          <w:sz w:val="26"/>
          <w:szCs w:val="26"/>
        </w:rPr>
        <w:t>960</w:t>
      </w:r>
      <w:r w:rsidR="00FD6046" w:rsidRPr="005D05C6">
        <w:rPr>
          <w:sz w:val="26"/>
          <w:szCs w:val="26"/>
        </w:rPr>
        <w:t xml:space="preserve"> </w:t>
      </w:r>
      <w:r w:rsidR="00F8105D">
        <w:rPr>
          <w:sz w:val="26"/>
          <w:szCs w:val="26"/>
        </w:rPr>
        <w:t>19</w:t>
      </w:r>
      <w:r w:rsidR="00FD6046" w:rsidRPr="005D05C6">
        <w:rPr>
          <w:sz w:val="26"/>
          <w:szCs w:val="26"/>
        </w:rPr>
        <w:t>2,</w:t>
      </w:r>
      <w:r w:rsidR="00F8105D">
        <w:rPr>
          <w:sz w:val="26"/>
          <w:szCs w:val="26"/>
        </w:rPr>
        <w:t>00</w:t>
      </w:r>
      <w:r w:rsidR="00FD6046" w:rsidRPr="005D05C6">
        <w:rPr>
          <w:sz w:val="26"/>
          <w:szCs w:val="26"/>
        </w:rPr>
        <w:t xml:space="preserve"> </w:t>
      </w:r>
      <w:r w:rsidR="00530903" w:rsidRPr="005D05C6">
        <w:rPr>
          <w:sz w:val="26"/>
          <w:szCs w:val="26"/>
        </w:rPr>
        <w:t>руб</w:t>
      </w:r>
      <w:r w:rsidR="00B83D4C" w:rsidRPr="005D05C6">
        <w:rPr>
          <w:sz w:val="26"/>
          <w:szCs w:val="26"/>
        </w:rPr>
        <w:t>ля</w:t>
      </w:r>
      <w:r w:rsidR="00E93DC2">
        <w:rPr>
          <w:sz w:val="26"/>
          <w:szCs w:val="26"/>
        </w:rPr>
        <w:t>.</w:t>
      </w:r>
    </w:p>
    <w:p w:rsidR="00137CA6" w:rsidRDefault="00530903">
      <w:pPr>
        <w:pStyle w:val="21"/>
        <w:spacing w:after="0" w:line="240" w:lineRule="auto"/>
        <w:ind w:firstLine="709"/>
        <w:jc w:val="both"/>
        <w:rPr>
          <w:sz w:val="26"/>
          <w:szCs w:val="26"/>
        </w:rPr>
      </w:pPr>
      <w:r w:rsidRPr="005D05C6">
        <w:rPr>
          <w:sz w:val="26"/>
          <w:szCs w:val="26"/>
        </w:rPr>
        <w:t xml:space="preserve">По </w:t>
      </w:r>
      <w:r w:rsidR="00137CA6" w:rsidRPr="005D05C6">
        <w:rPr>
          <w:sz w:val="26"/>
          <w:szCs w:val="26"/>
        </w:rPr>
        <w:t>безвозмездным поступлениям</w:t>
      </w:r>
      <w:r w:rsidRPr="005D05C6">
        <w:rPr>
          <w:sz w:val="26"/>
          <w:szCs w:val="26"/>
        </w:rPr>
        <w:t xml:space="preserve"> </w:t>
      </w:r>
      <w:r w:rsidR="002435FE" w:rsidRPr="005D05C6">
        <w:rPr>
          <w:sz w:val="26"/>
          <w:szCs w:val="26"/>
        </w:rPr>
        <w:t xml:space="preserve">план </w:t>
      </w:r>
      <w:r w:rsidRPr="005D05C6">
        <w:rPr>
          <w:sz w:val="26"/>
          <w:szCs w:val="26"/>
        </w:rPr>
        <w:t xml:space="preserve">увеличился </w:t>
      </w:r>
      <w:r w:rsidR="00137CA6" w:rsidRPr="005D05C6">
        <w:rPr>
          <w:sz w:val="26"/>
          <w:szCs w:val="26"/>
        </w:rPr>
        <w:t>на</w:t>
      </w:r>
      <w:r w:rsidRPr="005D05C6">
        <w:rPr>
          <w:sz w:val="26"/>
          <w:szCs w:val="26"/>
        </w:rPr>
        <w:t xml:space="preserve"> сумму </w:t>
      </w:r>
      <w:r w:rsidR="00E65D0E" w:rsidRPr="005D05C6">
        <w:rPr>
          <w:sz w:val="26"/>
          <w:szCs w:val="26"/>
        </w:rPr>
        <w:t>1</w:t>
      </w:r>
      <w:r w:rsidR="00D44D8E">
        <w:rPr>
          <w:sz w:val="26"/>
          <w:szCs w:val="26"/>
        </w:rPr>
        <w:t>7</w:t>
      </w:r>
      <w:r w:rsidR="00FF03D1">
        <w:rPr>
          <w:sz w:val="26"/>
          <w:szCs w:val="26"/>
        </w:rPr>
        <w:t xml:space="preserve"> </w:t>
      </w:r>
      <w:r w:rsidR="00D44D8E">
        <w:rPr>
          <w:sz w:val="26"/>
          <w:szCs w:val="26"/>
        </w:rPr>
        <w:t>948 902,75</w:t>
      </w:r>
      <w:r w:rsidR="00137CA6" w:rsidRPr="005D05C6">
        <w:rPr>
          <w:sz w:val="26"/>
          <w:szCs w:val="26"/>
        </w:rPr>
        <w:t xml:space="preserve"> руб</w:t>
      </w:r>
      <w:r w:rsidR="0065447F" w:rsidRPr="005D05C6">
        <w:rPr>
          <w:sz w:val="26"/>
          <w:szCs w:val="26"/>
        </w:rPr>
        <w:t>лей</w:t>
      </w:r>
      <w:r w:rsidR="00137CA6" w:rsidRPr="005D05C6">
        <w:rPr>
          <w:sz w:val="26"/>
          <w:szCs w:val="26"/>
        </w:rPr>
        <w:t xml:space="preserve">. </w:t>
      </w:r>
    </w:p>
    <w:p w:rsidR="00E93DC2" w:rsidRDefault="00E93DC2">
      <w:pPr>
        <w:pStyle w:val="21"/>
        <w:spacing w:after="0" w:line="240" w:lineRule="auto"/>
        <w:ind w:firstLine="709"/>
        <w:jc w:val="both"/>
        <w:rPr>
          <w:sz w:val="26"/>
          <w:szCs w:val="26"/>
        </w:rPr>
      </w:pPr>
    </w:p>
    <w:p w:rsidR="00137CA6" w:rsidRDefault="00137CA6" w:rsidP="00E93DC2">
      <w:pPr>
        <w:ind w:firstLine="709"/>
        <w:jc w:val="both"/>
        <w:rPr>
          <w:sz w:val="26"/>
          <w:szCs w:val="26"/>
        </w:rPr>
      </w:pPr>
      <w:r w:rsidRPr="005D05C6">
        <w:rPr>
          <w:sz w:val="26"/>
          <w:szCs w:val="26"/>
        </w:rPr>
        <w:t xml:space="preserve">Поступление </w:t>
      </w:r>
      <w:r w:rsidRPr="00797712">
        <w:rPr>
          <w:sz w:val="26"/>
          <w:szCs w:val="26"/>
        </w:rPr>
        <w:t>налоговых и неналоговых доходов в 20</w:t>
      </w:r>
      <w:r w:rsidR="001E7599" w:rsidRPr="00797712">
        <w:rPr>
          <w:sz w:val="26"/>
          <w:szCs w:val="26"/>
        </w:rPr>
        <w:t>2</w:t>
      </w:r>
      <w:r w:rsidR="00254E9C" w:rsidRPr="00797712">
        <w:rPr>
          <w:sz w:val="26"/>
          <w:szCs w:val="26"/>
        </w:rPr>
        <w:t>2</w:t>
      </w:r>
      <w:r w:rsidRPr="00797712">
        <w:rPr>
          <w:sz w:val="26"/>
          <w:szCs w:val="26"/>
        </w:rPr>
        <w:t xml:space="preserve"> году</w:t>
      </w:r>
      <w:r w:rsidRPr="005D05C6">
        <w:rPr>
          <w:sz w:val="26"/>
          <w:szCs w:val="26"/>
        </w:rPr>
        <w:t xml:space="preserve"> характеризуется следующими </w:t>
      </w:r>
      <w:r w:rsidR="005D05C6">
        <w:rPr>
          <w:sz w:val="26"/>
          <w:szCs w:val="26"/>
        </w:rPr>
        <w:t>показателями</w:t>
      </w:r>
      <w:r w:rsidRPr="005D05C6">
        <w:rPr>
          <w:sz w:val="26"/>
          <w:szCs w:val="26"/>
        </w:rPr>
        <w:t>:</w:t>
      </w: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1701"/>
        <w:gridCol w:w="1701"/>
        <w:gridCol w:w="1711"/>
      </w:tblGrid>
      <w:tr w:rsidR="00137CA6" w:rsidRPr="00950BCF" w:rsidTr="00950BCF">
        <w:trPr>
          <w:trHeight w:val="68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Утверждено         (руб.)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Исполнено    (руб.)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Исполнено</w:t>
            </w:r>
          </w:p>
          <w:p w:rsidR="00137CA6" w:rsidRPr="00950BCF" w:rsidRDefault="00137CA6" w:rsidP="00E93DC2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в</w:t>
            </w:r>
            <w:proofErr w:type="gramStart"/>
            <w:r w:rsidRPr="00950BCF">
              <w:rPr>
                <w:b/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137CA6" w:rsidRPr="00950BCF" w:rsidTr="006D5A0D">
        <w:trPr>
          <w:trHeight w:val="412"/>
          <w:jc w:val="center"/>
        </w:trPr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8C3D24" w:rsidP="0071359D">
            <w:pPr>
              <w:jc w:val="center"/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3</w:t>
            </w:r>
            <w:r w:rsidR="00C22134" w:rsidRPr="00950BCF">
              <w:rPr>
                <w:b/>
                <w:bCs/>
                <w:sz w:val="22"/>
                <w:szCs w:val="22"/>
              </w:rPr>
              <w:t>2</w:t>
            </w:r>
            <w:r w:rsidRPr="00950BCF">
              <w:rPr>
                <w:b/>
                <w:bCs/>
                <w:sz w:val="22"/>
                <w:szCs w:val="22"/>
              </w:rPr>
              <w:t xml:space="preserve"> </w:t>
            </w:r>
            <w:r w:rsidR="0071359D" w:rsidRPr="00950BCF">
              <w:rPr>
                <w:b/>
                <w:bCs/>
                <w:sz w:val="22"/>
                <w:szCs w:val="22"/>
              </w:rPr>
              <w:t>084</w:t>
            </w:r>
            <w:r w:rsidRPr="00950BCF">
              <w:rPr>
                <w:b/>
                <w:bCs/>
                <w:sz w:val="22"/>
                <w:szCs w:val="22"/>
              </w:rPr>
              <w:t xml:space="preserve"> </w:t>
            </w:r>
            <w:r w:rsidR="0071359D" w:rsidRPr="00950BCF">
              <w:rPr>
                <w:b/>
                <w:bCs/>
                <w:sz w:val="22"/>
                <w:szCs w:val="22"/>
              </w:rPr>
              <w:t>81</w:t>
            </w:r>
            <w:r w:rsidRPr="00950BCF">
              <w:rPr>
                <w:b/>
                <w:bCs/>
                <w:sz w:val="22"/>
                <w:szCs w:val="22"/>
              </w:rPr>
              <w:t>7,</w:t>
            </w:r>
            <w:r w:rsidR="0071359D" w:rsidRPr="00950BCF">
              <w:rPr>
                <w:b/>
                <w:bCs/>
                <w:sz w:val="22"/>
                <w:szCs w:val="22"/>
              </w:rPr>
              <w:t>2</w:t>
            </w:r>
            <w:r w:rsidRPr="00950BCF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EB0ED4" w:rsidP="002C027E">
            <w:pPr>
              <w:jc w:val="center"/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3</w:t>
            </w:r>
            <w:r w:rsidR="00A10F5F" w:rsidRPr="00950BCF">
              <w:rPr>
                <w:b/>
                <w:bCs/>
                <w:sz w:val="22"/>
                <w:szCs w:val="22"/>
              </w:rPr>
              <w:t>2</w:t>
            </w:r>
            <w:r w:rsidR="00C67DA3" w:rsidRPr="00950BCF">
              <w:rPr>
                <w:b/>
                <w:bCs/>
                <w:sz w:val="22"/>
                <w:szCs w:val="22"/>
              </w:rPr>
              <w:t xml:space="preserve"> </w:t>
            </w:r>
            <w:r w:rsidR="00A10F5F" w:rsidRPr="00950BCF">
              <w:rPr>
                <w:b/>
                <w:bCs/>
                <w:sz w:val="22"/>
                <w:szCs w:val="22"/>
              </w:rPr>
              <w:t>414</w:t>
            </w:r>
            <w:r w:rsidR="001E7599" w:rsidRPr="00950BCF">
              <w:rPr>
                <w:b/>
                <w:bCs/>
                <w:sz w:val="22"/>
                <w:szCs w:val="22"/>
              </w:rPr>
              <w:t xml:space="preserve"> </w:t>
            </w:r>
            <w:r w:rsidR="002D0994" w:rsidRPr="00950BCF">
              <w:rPr>
                <w:b/>
                <w:bCs/>
                <w:sz w:val="22"/>
                <w:szCs w:val="22"/>
              </w:rPr>
              <w:t>7</w:t>
            </w:r>
            <w:r w:rsidR="00A10F5F" w:rsidRPr="00950BCF">
              <w:rPr>
                <w:b/>
                <w:bCs/>
                <w:sz w:val="22"/>
                <w:szCs w:val="22"/>
              </w:rPr>
              <w:t>9</w:t>
            </w:r>
            <w:r w:rsidR="002C027E" w:rsidRPr="00950BCF">
              <w:rPr>
                <w:b/>
                <w:bCs/>
                <w:sz w:val="22"/>
                <w:szCs w:val="22"/>
              </w:rPr>
              <w:t>4</w:t>
            </w:r>
            <w:r w:rsidR="001E7599" w:rsidRPr="00950BCF">
              <w:rPr>
                <w:b/>
                <w:bCs/>
                <w:sz w:val="22"/>
                <w:szCs w:val="22"/>
              </w:rPr>
              <w:t>,</w:t>
            </w:r>
            <w:r w:rsidR="00A10F5F" w:rsidRPr="00950BCF">
              <w:rPr>
                <w:b/>
                <w:bCs/>
                <w:sz w:val="22"/>
                <w:szCs w:val="22"/>
              </w:rPr>
              <w:t>6</w:t>
            </w:r>
            <w:r w:rsidR="002C027E" w:rsidRPr="00950BCF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FD2525" w:rsidP="002B75CE">
            <w:pPr>
              <w:jc w:val="center"/>
              <w:rPr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10</w:t>
            </w:r>
            <w:r w:rsidR="002B75CE" w:rsidRPr="00950BCF">
              <w:rPr>
                <w:b/>
                <w:bCs/>
                <w:sz w:val="22"/>
                <w:szCs w:val="22"/>
              </w:rPr>
              <w:t>1</w:t>
            </w:r>
            <w:r w:rsidR="00264765" w:rsidRPr="00950BCF">
              <w:rPr>
                <w:b/>
                <w:bCs/>
                <w:sz w:val="22"/>
                <w:szCs w:val="22"/>
              </w:rPr>
              <w:t>,</w:t>
            </w:r>
            <w:r w:rsidR="002B75CE" w:rsidRPr="00950BCF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37CA6" w:rsidRPr="00950BCF" w:rsidTr="006D5A0D">
        <w:trPr>
          <w:trHeight w:val="163"/>
          <w:jc w:val="center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37CA6" w:rsidRPr="00950BCF" w:rsidTr="006D5A0D">
        <w:trPr>
          <w:trHeight w:val="411"/>
          <w:jc w:val="center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8C3D24" w:rsidP="00D67357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21 2</w:t>
            </w:r>
            <w:r w:rsidR="00D67357" w:rsidRPr="00950BCF">
              <w:rPr>
                <w:sz w:val="22"/>
                <w:szCs w:val="22"/>
              </w:rPr>
              <w:t>42</w:t>
            </w:r>
            <w:r w:rsidRPr="00950BCF">
              <w:rPr>
                <w:sz w:val="22"/>
                <w:szCs w:val="22"/>
              </w:rPr>
              <w:t xml:space="preserve"> </w:t>
            </w:r>
            <w:r w:rsidR="00D67357" w:rsidRPr="00950BCF">
              <w:rPr>
                <w:sz w:val="22"/>
                <w:szCs w:val="22"/>
              </w:rPr>
              <w:t>696</w:t>
            </w:r>
            <w:r w:rsidRPr="00950BCF">
              <w:rPr>
                <w:sz w:val="22"/>
                <w:szCs w:val="22"/>
              </w:rPr>
              <w:t>,</w:t>
            </w:r>
            <w:r w:rsidR="00D67357" w:rsidRPr="00950BCF"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DA0AF5" w:rsidP="002C027E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21</w:t>
            </w:r>
            <w:r w:rsidR="005C0CF4" w:rsidRPr="00950BCF">
              <w:rPr>
                <w:bCs/>
                <w:sz w:val="22"/>
                <w:szCs w:val="22"/>
              </w:rPr>
              <w:t xml:space="preserve"> </w:t>
            </w:r>
            <w:r w:rsidR="0014071A" w:rsidRPr="00950BCF">
              <w:rPr>
                <w:bCs/>
                <w:sz w:val="22"/>
                <w:szCs w:val="22"/>
              </w:rPr>
              <w:t>402</w:t>
            </w:r>
            <w:r w:rsidRPr="00950BCF">
              <w:rPr>
                <w:bCs/>
                <w:sz w:val="22"/>
                <w:szCs w:val="22"/>
              </w:rPr>
              <w:t xml:space="preserve"> </w:t>
            </w:r>
            <w:r w:rsidR="0014071A" w:rsidRPr="00950BCF">
              <w:rPr>
                <w:bCs/>
                <w:sz w:val="22"/>
                <w:szCs w:val="22"/>
              </w:rPr>
              <w:t>55</w:t>
            </w:r>
            <w:r w:rsidR="002C027E" w:rsidRPr="00950BCF">
              <w:rPr>
                <w:bCs/>
                <w:sz w:val="22"/>
                <w:szCs w:val="22"/>
              </w:rPr>
              <w:t>5</w:t>
            </w:r>
            <w:r w:rsidRPr="00950BCF">
              <w:rPr>
                <w:bCs/>
                <w:sz w:val="22"/>
                <w:szCs w:val="22"/>
              </w:rPr>
              <w:t>,</w:t>
            </w:r>
            <w:r w:rsidR="0014071A" w:rsidRPr="00950BCF"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DA0AF5" w:rsidP="002B75CE">
            <w:pPr>
              <w:jc w:val="center"/>
              <w:rPr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10</w:t>
            </w:r>
            <w:r w:rsidR="002B75CE" w:rsidRPr="00950BCF">
              <w:rPr>
                <w:bCs/>
                <w:sz w:val="22"/>
                <w:szCs w:val="22"/>
              </w:rPr>
              <w:t>0</w:t>
            </w:r>
            <w:r w:rsidR="00264765" w:rsidRPr="00950BCF">
              <w:rPr>
                <w:bCs/>
                <w:sz w:val="22"/>
                <w:szCs w:val="22"/>
              </w:rPr>
              <w:t>,</w:t>
            </w:r>
            <w:r w:rsidRPr="00950BCF">
              <w:rPr>
                <w:bCs/>
                <w:sz w:val="22"/>
                <w:szCs w:val="22"/>
              </w:rPr>
              <w:t>8</w:t>
            </w:r>
          </w:p>
        </w:tc>
      </w:tr>
      <w:tr w:rsidR="00137CA6" w:rsidRPr="00950BCF" w:rsidTr="006D5A0D">
        <w:trPr>
          <w:trHeight w:val="467"/>
          <w:jc w:val="center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8C3D24" w:rsidP="00997250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6 </w:t>
            </w:r>
            <w:r w:rsidR="00997250" w:rsidRPr="00950BCF">
              <w:rPr>
                <w:sz w:val="22"/>
                <w:szCs w:val="22"/>
              </w:rPr>
              <w:t>932</w:t>
            </w:r>
            <w:r w:rsidRPr="00950BCF">
              <w:rPr>
                <w:sz w:val="22"/>
                <w:szCs w:val="22"/>
              </w:rPr>
              <w:t xml:space="preserve"> </w:t>
            </w:r>
            <w:r w:rsidR="00997250" w:rsidRPr="00950BCF">
              <w:rPr>
                <w:sz w:val="22"/>
                <w:szCs w:val="22"/>
              </w:rPr>
              <w:t>572</w:t>
            </w:r>
            <w:r w:rsidRPr="00950BCF">
              <w:rPr>
                <w:sz w:val="22"/>
                <w:szCs w:val="22"/>
              </w:rPr>
              <w:t>,</w:t>
            </w:r>
            <w:r w:rsidR="00997250" w:rsidRPr="00950BCF"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FF03D1" w:rsidP="00FF03D1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7</w:t>
            </w:r>
            <w:r w:rsidR="005C0CF4" w:rsidRPr="00950BCF">
              <w:rPr>
                <w:bCs/>
                <w:sz w:val="22"/>
                <w:szCs w:val="22"/>
              </w:rPr>
              <w:t xml:space="preserve"> </w:t>
            </w:r>
            <w:r w:rsidRPr="00950BCF">
              <w:rPr>
                <w:bCs/>
                <w:sz w:val="22"/>
                <w:szCs w:val="22"/>
              </w:rPr>
              <w:t>119</w:t>
            </w:r>
            <w:r w:rsidR="005C0CF4" w:rsidRPr="00950BCF">
              <w:rPr>
                <w:bCs/>
                <w:sz w:val="22"/>
                <w:szCs w:val="22"/>
              </w:rPr>
              <w:t xml:space="preserve"> </w:t>
            </w:r>
            <w:r w:rsidRPr="00950BCF">
              <w:rPr>
                <w:bCs/>
                <w:sz w:val="22"/>
                <w:szCs w:val="22"/>
              </w:rPr>
              <w:t>305</w:t>
            </w:r>
            <w:r w:rsidR="005C0CF4" w:rsidRPr="00950BCF">
              <w:rPr>
                <w:bCs/>
                <w:sz w:val="22"/>
                <w:szCs w:val="22"/>
              </w:rPr>
              <w:t>,9</w:t>
            </w:r>
            <w:r w:rsidR="002C027E" w:rsidRPr="00950BC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5C0CF4" w:rsidP="00872BDA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10</w:t>
            </w:r>
            <w:r w:rsidR="00872BDA" w:rsidRPr="00950BCF">
              <w:rPr>
                <w:sz w:val="22"/>
                <w:szCs w:val="22"/>
              </w:rPr>
              <w:t>2</w:t>
            </w:r>
            <w:r w:rsidR="00264765" w:rsidRPr="00950BCF">
              <w:rPr>
                <w:sz w:val="22"/>
                <w:szCs w:val="22"/>
              </w:rPr>
              <w:t>,</w:t>
            </w:r>
            <w:r w:rsidR="00872BDA" w:rsidRPr="00950BCF">
              <w:rPr>
                <w:sz w:val="22"/>
                <w:szCs w:val="22"/>
              </w:rPr>
              <w:t>7</w:t>
            </w:r>
          </w:p>
        </w:tc>
      </w:tr>
      <w:tr w:rsidR="00137CA6" w:rsidRPr="00950BCF" w:rsidTr="00950BCF">
        <w:trPr>
          <w:trHeight w:val="397"/>
          <w:jc w:val="center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997250" w:rsidP="00997250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3</w:t>
            </w:r>
            <w:r w:rsidR="008C3D24" w:rsidRPr="00950BCF">
              <w:rPr>
                <w:sz w:val="22"/>
                <w:szCs w:val="22"/>
              </w:rPr>
              <w:t xml:space="preserve"> </w:t>
            </w:r>
            <w:r w:rsidRPr="00950BCF">
              <w:rPr>
                <w:sz w:val="22"/>
                <w:szCs w:val="22"/>
              </w:rPr>
              <w:t>656</w:t>
            </w:r>
            <w:r w:rsidR="008C3D24" w:rsidRPr="00950BCF">
              <w:rPr>
                <w:sz w:val="22"/>
                <w:szCs w:val="22"/>
              </w:rPr>
              <w:t xml:space="preserve"> </w:t>
            </w:r>
            <w:r w:rsidRPr="00950BCF">
              <w:rPr>
                <w:sz w:val="22"/>
                <w:szCs w:val="22"/>
              </w:rPr>
              <w:t>74</w:t>
            </w:r>
            <w:r w:rsidR="008C3D24" w:rsidRPr="00950BCF">
              <w:rPr>
                <w:sz w:val="22"/>
                <w:szCs w:val="22"/>
              </w:rPr>
              <w:t>7,</w:t>
            </w:r>
            <w:r w:rsidRPr="00950BCF">
              <w:rPr>
                <w:sz w:val="22"/>
                <w:szCs w:val="22"/>
              </w:rPr>
              <w:t>9</w:t>
            </w:r>
            <w:r w:rsidR="008C3D24" w:rsidRPr="00950BC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D41C91" w:rsidP="00D41C91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3</w:t>
            </w:r>
            <w:r w:rsidR="00F56C83" w:rsidRPr="00950BCF">
              <w:rPr>
                <w:bCs/>
                <w:sz w:val="22"/>
                <w:szCs w:val="22"/>
              </w:rPr>
              <w:t xml:space="preserve"> </w:t>
            </w:r>
            <w:r w:rsidRPr="00950BCF">
              <w:rPr>
                <w:bCs/>
                <w:sz w:val="22"/>
                <w:szCs w:val="22"/>
              </w:rPr>
              <w:t>699</w:t>
            </w:r>
            <w:r w:rsidR="00F56C83" w:rsidRPr="00950BCF">
              <w:rPr>
                <w:bCs/>
                <w:sz w:val="22"/>
                <w:szCs w:val="22"/>
              </w:rPr>
              <w:t xml:space="preserve"> 3</w:t>
            </w:r>
            <w:r w:rsidRPr="00950BCF">
              <w:rPr>
                <w:bCs/>
                <w:sz w:val="22"/>
                <w:szCs w:val="22"/>
              </w:rPr>
              <w:t>6</w:t>
            </w:r>
            <w:r w:rsidR="00F56C83" w:rsidRPr="00950BCF">
              <w:rPr>
                <w:bCs/>
                <w:sz w:val="22"/>
                <w:szCs w:val="22"/>
              </w:rPr>
              <w:t>7,</w:t>
            </w:r>
            <w:r w:rsidRPr="00950BCF">
              <w:rPr>
                <w:bCs/>
                <w:sz w:val="22"/>
                <w:szCs w:val="22"/>
              </w:rPr>
              <w:t>84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F56C83" w:rsidP="00872BDA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10</w:t>
            </w:r>
            <w:r w:rsidR="00872BDA" w:rsidRPr="00950BCF">
              <w:rPr>
                <w:sz w:val="22"/>
                <w:szCs w:val="22"/>
              </w:rPr>
              <w:t>1</w:t>
            </w:r>
            <w:r w:rsidR="00264765" w:rsidRPr="00950BCF">
              <w:rPr>
                <w:sz w:val="22"/>
                <w:szCs w:val="22"/>
              </w:rPr>
              <w:t>,</w:t>
            </w:r>
            <w:r w:rsidR="00872BDA" w:rsidRPr="00950BCF">
              <w:rPr>
                <w:sz w:val="22"/>
                <w:szCs w:val="22"/>
              </w:rPr>
              <w:t>2</w:t>
            </w:r>
          </w:p>
        </w:tc>
      </w:tr>
      <w:tr w:rsidR="00137CA6" w:rsidRPr="00950BCF" w:rsidTr="006D5A0D">
        <w:trPr>
          <w:trHeight w:val="467"/>
          <w:jc w:val="center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Налог на имущество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997250" w:rsidP="00997250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23</w:t>
            </w:r>
            <w:r w:rsidR="008C3D24" w:rsidRPr="00950BCF">
              <w:rPr>
                <w:sz w:val="22"/>
                <w:szCs w:val="22"/>
              </w:rPr>
              <w:t xml:space="preserve"> </w:t>
            </w:r>
            <w:r w:rsidRPr="00950BCF">
              <w:rPr>
                <w:sz w:val="22"/>
                <w:szCs w:val="22"/>
              </w:rPr>
              <w:t>000</w:t>
            </w:r>
            <w:r w:rsidR="008C3D24" w:rsidRPr="00950BCF">
              <w:rPr>
                <w:sz w:val="22"/>
                <w:szCs w:val="22"/>
              </w:rPr>
              <w:t>,</w:t>
            </w:r>
            <w:r w:rsidRPr="00950BCF">
              <w:rPr>
                <w:sz w:val="22"/>
                <w:szCs w:val="22"/>
              </w:rPr>
              <w:t>0</w:t>
            </w:r>
            <w:r w:rsidR="008C3D24" w:rsidRPr="00950BCF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C97AF1" w:rsidP="00C97AF1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8</w:t>
            </w:r>
            <w:r w:rsidR="00F56C83" w:rsidRPr="00950BCF">
              <w:rPr>
                <w:bCs/>
                <w:sz w:val="22"/>
                <w:szCs w:val="22"/>
              </w:rPr>
              <w:t xml:space="preserve"> </w:t>
            </w:r>
            <w:r w:rsidRPr="00950BCF">
              <w:rPr>
                <w:bCs/>
                <w:sz w:val="22"/>
                <w:szCs w:val="22"/>
              </w:rPr>
              <w:t>085</w:t>
            </w:r>
            <w:r w:rsidR="00F56C83" w:rsidRPr="00950BCF">
              <w:rPr>
                <w:bCs/>
                <w:sz w:val="22"/>
                <w:szCs w:val="22"/>
              </w:rPr>
              <w:t>,</w:t>
            </w:r>
            <w:r w:rsidRPr="00950BCF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27041C" w:rsidP="0027041C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35</w:t>
            </w:r>
            <w:r w:rsidR="00264765" w:rsidRPr="00950BCF">
              <w:rPr>
                <w:sz w:val="22"/>
                <w:szCs w:val="22"/>
              </w:rPr>
              <w:t>,</w:t>
            </w:r>
            <w:r w:rsidRPr="00950BCF">
              <w:rPr>
                <w:sz w:val="22"/>
                <w:szCs w:val="22"/>
              </w:rPr>
              <w:t>2</w:t>
            </w:r>
          </w:p>
        </w:tc>
      </w:tr>
      <w:tr w:rsidR="00137CA6" w:rsidRPr="00950BCF" w:rsidTr="006D5A0D">
        <w:trPr>
          <w:trHeight w:val="471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8C3D24" w:rsidP="00997250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2</w:t>
            </w:r>
            <w:r w:rsidR="00997250" w:rsidRPr="00950BCF">
              <w:rPr>
                <w:sz w:val="22"/>
                <w:szCs w:val="22"/>
              </w:rPr>
              <w:t>29</w:t>
            </w:r>
            <w:r w:rsidRPr="00950BCF">
              <w:rPr>
                <w:sz w:val="22"/>
                <w:szCs w:val="22"/>
              </w:rPr>
              <w:t xml:space="preserve"> 8</w:t>
            </w:r>
            <w:r w:rsidR="00997250" w:rsidRPr="00950BCF">
              <w:rPr>
                <w:sz w:val="22"/>
                <w:szCs w:val="22"/>
              </w:rPr>
              <w:t>01</w:t>
            </w:r>
            <w:r w:rsidRPr="00950BCF">
              <w:rPr>
                <w:sz w:val="22"/>
                <w:szCs w:val="22"/>
              </w:rPr>
              <w:t>,</w:t>
            </w:r>
            <w:r w:rsidR="00997250" w:rsidRPr="00950BCF"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0861D3" w:rsidP="000861D3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185</w:t>
            </w:r>
            <w:r w:rsidR="00F56C83" w:rsidRPr="00950BCF">
              <w:rPr>
                <w:bCs/>
                <w:sz w:val="22"/>
                <w:szCs w:val="22"/>
              </w:rPr>
              <w:t xml:space="preserve"> </w:t>
            </w:r>
            <w:r w:rsidRPr="00950BCF">
              <w:rPr>
                <w:bCs/>
                <w:sz w:val="22"/>
                <w:szCs w:val="22"/>
              </w:rPr>
              <w:t>480</w:t>
            </w:r>
            <w:r w:rsidR="00264765" w:rsidRPr="00950BCF">
              <w:rPr>
                <w:bCs/>
                <w:sz w:val="22"/>
                <w:szCs w:val="22"/>
              </w:rPr>
              <w:t>,</w:t>
            </w:r>
            <w:r w:rsidRPr="00950BCF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27041C" w:rsidP="0027041C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80</w:t>
            </w:r>
            <w:r w:rsidR="00264765" w:rsidRPr="00950BCF">
              <w:rPr>
                <w:sz w:val="22"/>
                <w:szCs w:val="22"/>
              </w:rPr>
              <w:t>,</w:t>
            </w:r>
            <w:r w:rsidRPr="00950BCF">
              <w:rPr>
                <w:sz w:val="22"/>
                <w:szCs w:val="22"/>
              </w:rPr>
              <w:t>7</w:t>
            </w:r>
          </w:p>
        </w:tc>
      </w:tr>
      <w:tr w:rsidR="00137CA6" w:rsidRPr="00950BCF" w:rsidTr="006D5A0D">
        <w:trPr>
          <w:trHeight w:val="495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71359D" w:rsidP="0071359D">
            <w:pPr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5</w:t>
            </w:r>
            <w:r w:rsidR="008C3D24" w:rsidRPr="00950BCF">
              <w:rPr>
                <w:b/>
                <w:bCs/>
                <w:sz w:val="22"/>
                <w:szCs w:val="22"/>
              </w:rPr>
              <w:t xml:space="preserve"> </w:t>
            </w:r>
            <w:r w:rsidRPr="00950BCF">
              <w:rPr>
                <w:b/>
                <w:bCs/>
                <w:sz w:val="22"/>
                <w:szCs w:val="22"/>
              </w:rPr>
              <w:t>957</w:t>
            </w:r>
            <w:r w:rsidR="008C3D24" w:rsidRPr="00950BCF">
              <w:rPr>
                <w:b/>
                <w:bCs/>
                <w:sz w:val="22"/>
                <w:szCs w:val="22"/>
              </w:rPr>
              <w:t xml:space="preserve"> </w:t>
            </w:r>
            <w:r w:rsidRPr="00950BCF">
              <w:rPr>
                <w:b/>
                <w:bCs/>
                <w:sz w:val="22"/>
                <w:szCs w:val="22"/>
              </w:rPr>
              <w:t>768</w:t>
            </w:r>
            <w:r w:rsidR="008C3D24" w:rsidRPr="00950BCF">
              <w:rPr>
                <w:b/>
                <w:bCs/>
                <w:sz w:val="22"/>
                <w:szCs w:val="22"/>
              </w:rPr>
              <w:t>,</w:t>
            </w:r>
            <w:r w:rsidRPr="00950BCF">
              <w:rPr>
                <w:b/>
                <w:bCs/>
                <w:sz w:val="22"/>
                <w:szCs w:val="22"/>
              </w:rPr>
              <w:t>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2C027E" w:rsidP="002C027E">
            <w:pPr>
              <w:jc w:val="center"/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5</w:t>
            </w:r>
            <w:r w:rsidR="008D2EA9" w:rsidRPr="00950BCF">
              <w:rPr>
                <w:b/>
                <w:bCs/>
                <w:sz w:val="22"/>
                <w:szCs w:val="22"/>
              </w:rPr>
              <w:t xml:space="preserve"> </w:t>
            </w:r>
            <w:r w:rsidRPr="00950BCF">
              <w:rPr>
                <w:b/>
                <w:bCs/>
                <w:sz w:val="22"/>
                <w:szCs w:val="22"/>
              </w:rPr>
              <w:t>956</w:t>
            </w:r>
            <w:r w:rsidR="008D2EA9" w:rsidRPr="00950BCF">
              <w:rPr>
                <w:b/>
                <w:bCs/>
                <w:sz w:val="22"/>
                <w:szCs w:val="22"/>
              </w:rPr>
              <w:t xml:space="preserve"> </w:t>
            </w:r>
            <w:r w:rsidRPr="00950BCF">
              <w:rPr>
                <w:b/>
                <w:bCs/>
                <w:sz w:val="22"/>
                <w:szCs w:val="22"/>
              </w:rPr>
              <w:t>983</w:t>
            </w:r>
            <w:r w:rsidR="00264765" w:rsidRPr="00950BCF">
              <w:rPr>
                <w:b/>
                <w:bCs/>
                <w:sz w:val="22"/>
                <w:szCs w:val="22"/>
              </w:rPr>
              <w:t>,</w:t>
            </w:r>
            <w:r w:rsidRPr="00950BCF">
              <w:rPr>
                <w:b/>
                <w:bCs/>
                <w:sz w:val="22"/>
                <w:szCs w:val="22"/>
              </w:rPr>
              <w:t>61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264765" w:rsidP="00E93DC2">
            <w:pPr>
              <w:jc w:val="center"/>
              <w:rPr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9</w:t>
            </w:r>
            <w:r w:rsidR="004E7DFE" w:rsidRPr="00950BCF">
              <w:rPr>
                <w:b/>
                <w:bCs/>
                <w:sz w:val="22"/>
                <w:szCs w:val="22"/>
              </w:rPr>
              <w:t>8</w:t>
            </w:r>
            <w:r w:rsidRPr="00950BCF">
              <w:rPr>
                <w:b/>
                <w:bCs/>
                <w:sz w:val="22"/>
                <w:szCs w:val="22"/>
              </w:rPr>
              <w:t>,</w:t>
            </w:r>
            <w:r w:rsidR="004E7DFE" w:rsidRPr="00950BCF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137CA6" w:rsidRPr="00950BCF" w:rsidTr="006D5A0D">
        <w:trPr>
          <w:trHeight w:val="495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 xml:space="preserve">Доходы от использования имущества, находящегося в государственной </w:t>
            </w:r>
            <w:r w:rsidR="009D17EC" w:rsidRPr="00950BCF">
              <w:rPr>
                <w:bCs/>
                <w:sz w:val="22"/>
                <w:szCs w:val="22"/>
              </w:rPr>
              <w:br/>
            </w:r>
            <w:r w:rsidRPr="00950BCF">
              <w:rPr>
                <w:bCs/>
                <w:sz w:val="22"/>
                <w:szCs w:val="22"/>
              </w:rPr>
              <w:t>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8C3D24" w:rsidP="0071359D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 xml:space="preserve">2 </w:t>
            </w:r>
            <w:r w:rsidR="0071359D" w:rsidRPr="00950BCF">
              <w:rPr>
                <w:bCs/>
                <w:sz w:val="22"/>
                <w:szCs w:val="22"/>
              </w:rPr>
              <w:t>515</w:t>
            </w:r>
            <w:r w:rsidRPr="00950BCF">
              <w:rPr>
                <w:bCs/>
                <w:sz w:val="22"/>
                <w:szCs w:val="22"/>
              </w:rPr>
              <w:t xml:space="preserve"> </w:t>
            </w:r>
            <w:r w:rsidR="0071359D" w:rsidRPr="00950BCF">
              <w:rPr>
                <w:bCs/>
                <w:sz w:val="22"/>
                <w:szCs w:val="22"/>
              </w:rPr>
              <w:t>695</w:t>
            </w:r>
            <w:r w:rsidRPr="00950BCF">
              <w:rPr>
                <w:bCs/>
                <w:sz w:val="22"/>
                <w:szCs w:val="22"/>
              </w:rPr>
              <w:t>,</w:t>
            </w:r>
            <w:r w:rsidR="0071359D" w:rsidRPr="00950BCF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C679A0" w:rsidP="00DE33CD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2</w:t>
            </w:r>
            <w:r w:rsidR="00DE33CD" w:rsidRPr="00950BCF">
              <w:rPr>
                <w:bCs/>
                <w:sz w:val="22"/>
                <w:szCs w:val="22"/>
              </w:rPr>
              <w:t xml:space="preserve"> 526</w:t>
            </w:r>
            <w:r w:rsidRPr="00950BCF">
              <w:rPr>
                <w:bCs/>
                <w:sz w:val="22"/>
                <w:szCs w:val="22"/>
              </w:rPr>
              <w:t xml:space="preserve"> </w:t>
            </w:r>
            <w:r w:rsidR="00DE33CD" w:rsidRPr="00950BCF">
              <w:rPr>
                <w:bCs/>
                <w:sz w:val="22"/>
                <w:szCs w:val="22"/>
              </w:rPr>
              <w:t>547</w:t>
            </w:r>
            <w:r w:rsidRPr="00950BCF">
              <w:rPr>
                <w:bCs/>
                <w:sz w:val="22"/>
                <w:szCs w:val="22"/>
              </w:rPr>
              <w:t>,</w:t>
            </w:r>
            <w:r w:rsidR="00DE33CD" w:rsidRPr="00950BCF">
              <w:rPr>
                <w:bCs/>
                <w:sz w:val="22"/>
                <w:szCs w:val="22"/>
              </w:rPr>
              <w:t>83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264765" w:rsidP="00111080">
            <w:pPr>
              <w:jc w:val="center"/>
              <w:rPr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9</w:t>
            </w:r>
            <w:r w:rsidR="00111080" w:rsidRPr="00950BCF">
              <w:rPr>
                <w:bCs/>
                <w:sz w:val="22"/>
                <w:szCs w:val="22"/>
              </w:rPr>
              <w:t>9</w:t>
            </w:r>
            <w:r w:rsidRPr="00950BCF">
              <w:rPr>
                <w:bCs/>
                <w:sz w:val="22"/>
                <w:szCs w:val="22"/>
              </w:rPr>
              <w:t>,</w:t>
            </w:r>
            <w:r w:rsidR="00111080" w:rsidRPr="00950BCF">
              <w:rPr>
                <w:bCs/>
                <w:sz w:val="22"/>
                <w:szCs w:val="22"/>
              </w:rPr>
              <w:t>9</w:t>
            </w:r>
          </w:p>
        </w:tc>
      </w:tr>
      <w:tr w:rsidR="00137CA6" w:rsidRPr="00950BCF" w:rsidTr="006D5A0D">
        <w:trPr>
          <w:trHeight w:val="495"/>
          <w:jc w:val="center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5C694E" w:rsidP="00E93DC2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D3E27" w:rsidP="001D3E27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136</w:t>
            </w:r>
            <w:r w:rsidR="003E4722" w:rsidRPr="00950BCF">
              <w:rPr>
                <w:bCs/>
                <w:sz w:val="22"/>
                <w:szCs w:val="22"/>
              </w:rPr>
              <w:t xml:space="preserve"> </w:t>
            </w:r>
            <w:r w:rsidRPr="00950BCF">
              <w:rPr>
                <w:bCs/>
                <w:sz w:val="22"/>
                <w:szCs w:val="22"/>
              </w:rPr>
              <w:t>100</w:t>
            </w:r>
            <w:r w:rsidR="003E4722" w:rsidRPr="00950BCF">
              <w:rPr>
                <w:bCs/>
                <w:sz w:val="22"/>
                <w:szCs w:val="22"/>
              </w:rPr>
              <w:t>,</w:t>
            </w:r>
            <w:r w:rsidRPr="00950BCF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9E79D1" w:rsidP="009E79D1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130</w:t>
            </w:r>
            <w:r w:rsidR="00071527" w:rsidRPr="00950BCF">
              <w:rPr>
                <w:bCs/>
                <w:sz w:val="22"/>
                <w:szCs w:val="22"/>
              </w:rPr>
              <w:t xml:space="preserve"> </w:t>
            </w:r>
            <w:r w:rsidRPr="00950BCF">
              <w:rPr>
                <w:bCs/>
                <w:sz w:val="22"/>
                <w:szCs w:val="22"/>
              </w:rPr>
              <w:t>281</w:t>
            </w:r>
            <w:r w:rsidR="00071527" w:rsidRPr="00950BCF">
              <w:rPr>
                <w:bCs/>
                <w:sz w:val="22"/>
                <w:szCs w:val="22"/>
              </w:rPr>
              <w:t>,</w:t>
            </w:r>
            <w:r w:rsidRPr="00950BCF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071527" w:rsidP="00C47411">
            <w:pPr>
              <w:jc w:val="center"/>
              <w:rPr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9</w:t>
            </w:r>
            <w:r w:rsidR="00C47411" w:rsidRPr="00950BCF">
              <w:rPr>
                <w:bCs/>
                <w:sz w:val="22"/>
                <w:szCs w:val="22"/>
              </w:rPr>
              <w:t>5</w:t>
            </w:r>
            <w:r w:rsidR="00264765" w:rsidRPr="00950BCF">
              <w:rPr>
                <w:bCs/>
                <w:sz w:val="22"/>
                <w:szCs w:val="22"/>
              </w:rPr>
              <w:t>,</w:t>
            </w:r>
            <w:r w:rsidR="00C47411" w:rsidRPr="00950BCF">
              <w:rPr>
                <w:bCs/>
                <w:sz w:val="22"/>
                <w:szCs w:val="22"/>
              </w:rPr>
              <w:t>7</w:t>
            </w:r>
          </w:p>
        </w:tc>
      </w:tr>
      <w:tr w:rsidR="000D703E" w:rsidRPr="00950BCF" w:rsidTr="006D5A0D">
        <w:trPr>
          <w:trHeight w:val="495"/>
          <w:jc w:val="center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E" w:rsidRPr="00950BCF" w:rsidRDefault="00FE197E" w:rsidP="00FE197E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lastRenderedPageBreak/>
              <w:t>Доходы от продажи материальных</w:t>
            </w:r>
            <w:r w:rsidRPr="00950BCF">
              <w:rPr>
                <w:bCs/>
                <w:sz w:val="22"/>
                <w:szCs w:val="22"/>
              </w:rPr>
              <w:br/>
              <w:t>и нематериальных активов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03E" w:rsidRPr="00950BCF" w:rsidRDefault="00900D1B" w:rsidP="00E93DC2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136 104,00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03E" w:rsidRPr="00950BCF" w:rsidRDefault="009E79D1" w:rsidP="00E93DC2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136 104,00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03E" w:rsidRPr="00950BCF" w:rsidRDefault="00C47411" w:rsidP="00E93DC2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100,0</w:t>
            </w:r>
          </w:p>
        </w:tc>
      </w:tr>
      <w:tr w:rsidR="00137CA6" w:rsidRPr="00950BCF" w:rsidTr="006D5A0D">
        <w:trPr>
          <w:trHeight w:val="495"/>
          <w:jc w:val="center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Доходы от оказания платных услуг</w:t>
            </w:r>
            <w:r w:rsidR="000160CE" w:rsidRPr="00950BCF">
              <w:rPr>
                <w:bCs/>
                <w:sz w:val="22"/>
                <w:szCs w:val="22"/>
              </w:rPr>
              <w:t xml:space="preserve"> (работ)</w:t>
            </w:r>
            <w:r w:rsidRPr="00950BCF">
              <w:rPr>
                <w:bCs/>
                <w:sz w:val="22"/>
                <w:szCs w:val="22"/>
              </w:rPr>
              <w:t xml:space="preserve"> </w:t>
            </w:r>
            <w:r w:rsidR="009D17EC" w:rsidRPr="00950BCF">
              <w:rPr>
                <w:bCs/>
                <w:sz w:val="22"/>
                <w:szCs w:val="22"/>
              </w:rPr>
              <w:br/>
            </w:r>
            <w:r w:rsidRPr="00950BCF">
              <w:rPr>
                <w:bCs/>
                <w:sz w:val="22"/>
                <w:szCs w:val="22"/>
              </w:rPr>
              <w:t>и компенсации затрат государства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9651BF" w:rsidP="000D703E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3</w:t>
            </w:r>
            <w:r w:rsidR="000D703E" w:rsidRPr="00950BCF">
              <w:rPr>
                <w:bCs/>
                <w:sz w:val="22"/>
                <w:szCs w:val="22"/>
              </w:rPr>
              <w:t xml:space="preserve"> 089</w:t>
            </w:r>
            <w:r w:rsidRPr="00950BCF">
              <w:rPr>
                <w:bCs/>
                <w:sz w:val="22"/>
                <w:szCs w:val="22"/>
              </w:rPr>
              <w:t xml:space="preserve"> </w:t>
            </w:r>
            <w:r w:rsidR="000D703E" w:rsidRPr="00950BCF">
              <w:rPr>
                <w:bCs/>
                <w:sz w:val="22"/>
                <w:szCs w:val="22"/>
              </w:rPr>
              <w:t>5</w:t>
            </w:r>
            <w:r w:rsidRPr="00950BCF">
              <w:rPr>
                <w:bCs/>
                <w:sz w:val="22"/>
                <w:szCs w:val="22"/>
              </w:rPr>
              <w:t>11,</w:t>
            </w:r>
            <w:r w:rsidR="000D703E" w:rsidRPr="00950BC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9651BF" w:rsidP="008C3EB4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3</w:t>
            </w:r>
            <w:r w:rsidR="008C3EB4" w:rsidRPr="00950BCF">
              <w:rPr>
                <w:bCs/>
                <w:sz w:val="22"/>
                <w:szCs w:val="22"/>
              </w:rPr>
              <w:t xml:space="preserve"> 085 7</w:t>
            </w:r>
            <w:r w:rsidRPr="00950BCF">
              <w:rPr>
                <w:bCs/>
                <w:sz w:val="22"/>
                <w:szCs w:val="22"/>
              </w:rPr>
              <w:t>7</w:t>
            </w:r>
            <w:r w:rsidR="008C3EB4" w:rsidRPr="00950BCF">
              <w:rPr>
                <w:bCs/>
                <w:sz w:val="22"/>
                <w:szCs w:val="22"/>
              </w:rPr>
              <w:t>9</w:t>
            </w:r>
            <w:r w:rsidRPr="00950BCF">
              <w:rPr>
                <w:bCs/>
                <w:sz w:val="22"/>
                <w:szCs w:val="22"/>
              </w:rPr>
              <w:t>,</w:t>
            </w:r>
            <w:r w:rsidR="008C3EB4" w:rsidRPr="00950BCF">
              <w:rPr>
                <w:bCs/>
                <w:sz w:val="22"/>
                <w:szCs w:val="22"/>
              </w:rPr>
              <w:t>9</w:t>
            </w:r>
            <w:r w:rsidRPr="00950BC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57376" w:rsidP="00E93DC2">
            <w:pPr>
              <w:jc w:val="center"/>
              <w:rPr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99,</w:t>
            </w:r>
            <w:r w:rsidR="009651BF" w:rsidRPr="00950BCF">
              <w:rPr>
                <w:bCs/>
                <w:sz w:val="22"/>
                <w:szCs w:val="22"/>
              </w:rPr>
              <w:t>9</w:t>
            </w:r>
          </w:p>
        </w:tc>
      </w:tr>
      <w:tr w:rsidR="00137CA6" w:rsidRPr="00950BCF" w:rsidTr="006D5A0D">
        <w:trPr>
          <w:trHeight w:val="495"/>
          <w:jc w:val="center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890CF6" w:rsidP="00890CF6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80</w:t>
            </w:r>
            <w:r w:rsidR="002A64E9" w:rsidRPr="00950BCF">
              <w:rPr>
                <w:bCs/>
                <w:sz w:val="22"/>
                <w:szCs w:val="22"/>
              </w:rPr>
              <w:t xml:space="preserve"> </w:t>
            </w:r>
            <w:r w:rsidRPr="00950BCF">
              <w:rPr>
                <w:bCs/>
                <w:sz w:val="22"/>
                <w:szCs w:val="22"/>
              </w:rPr>
              <w:t>314</w:t>
            </w:r>
            <w:r w:rsidR="002A64E9" w:rsidRPr="00950BCF">
              <w:rPr>
                <w:bCs/>
                <w:sz w:val="22"/>
                <w:szCs w:val="22"/>
              </w:rPr>
              <w:t>,</w:t>
            </w:r>
            <w:r w:rsidRPr="00950BCF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2C027E" w:rsidP="002C027E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79</w:t>
            </w:r>
            <w:r w:rsidR="007E5FEF" w:rsidRPr="00950BCF">
              <w:rPr>
                <w:bCs/>
                <w:sz w:val="22"/>
                <w:szCs w:val="22"/>
              </w:rPr>
              <w:t xml:space="preserve"> </w:t>
            </w:r>
            <w:r w:rsidRPr="00950BCF">
              <w:rPr>
                <w:bCs/>
                <w:sz w:val="22"/>
                <w:szCs w:val="22"/>
              </w:rPr>
              <w:t>34</w:t>
            </w:r>
            <w:r w:rsidR="007E5FEF" w:rsidRPr="00950BCF">
              <w:rPr>
                <w:bCs/>
                <w:sz w:val="22"/>
                <w:szCs w:val="22"/>
              </w:rPr>
              <w:t>1,8</w:t>
            </w:r>
            <w:r w:rsidRPr="00950BC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C47411" w:rsidP="00C47411">
            <w:pPr>
              <w:jc w:val="center"/>
              <w:rPr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98</w:t>
            </w:r>
            <w:r w:rsidR="00157376" w:rsidRPr="00950BCF">
              <w:rPr>
                <w:bCs/>
                <w:sz w:val="22"/>
                <w:szCs w:val="22"/>
              </w:rPr>
              <w:t>,</w:t>
            </w:r>
            <w:r w:rsidRPr="00950BCF">
              <w:rPr>
                <w:bCs/>
                <w:sz w:val="22"/>
                <w:szCs w:val="22"/>
              </w:rPr>
              <w:t>8</w:t>
            </w:r>
          </w:p>
        </w:tc>
      </w:tr>
      <w:tr w:rsidR="00AC1941" w:rsidRPr="00950BCF" w:rsidTr="006D5A0D">
        <w:trPr>
          <w:trHeight w:val="495"/>
          <w:jc w:val="center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1941" w:rsidRPr="00950BCF" w:rsidRDefault="00AC1941" w:rsidP="00E93DC2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1941" w:rsidRPr="00950BCF" w:rsidRDefault="00890CF6" w:rsidP="00890CF6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44</w:t>
            </w:r>
            <w:r w:rsidR="00AC1941" w:rsidRPr="00950BCF">
              <w:rPr>
                <w:bCs/>
                <w:sz w:val="22"/>
                <w:szCs w:val="22"/>
              </w:rPr>
              <w:t>,</w:t>
            </w:r>
            <w:r w:rsidRPr="00950BCF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1941" w:rsidRPr="00950BCF" w:rsidRDefault="008D2EA9" w:rsidP="00BC1D54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 xml:space="preserve">- </w:t>
            </w:r>
            <w:r w:rsidR="00BC1D54" w:rsidRPr="00950BCF">
              <w:rPr>
                <w:bCs/>
                <w:sz w:val="22"/>
                <w:szCs w:val="22"/>
              </w:rPr>
              <w:t>1</w:t>
            </w:r>
            <w:r w:rsidRPr="00950BCF">
              <w:rPr>
                <w:bCs/>
                <w:sz w:val="22"/>
                <w:szCs w:val="22"/>
              </w:rPr>
              <w:t xml:space="preserve"> </w:t>
            </w:r>
            <w:r w:rsidR="00BC1D54" w:rsidRPr="00950BCF">
              <w:rPr>
                <w:bCs/>
                <w:sz w:val="22"/>
                <w:szCs w:val="22"/>
              </w:rPr>
              <w:t>071</w:t>
            </w:r>
            <w:r w:rsidR="00157376" w:rsidRPr="00950BCF">
              <w:rPr>
                <w:bCs/>
                <w:sz w:val="22"/>
                <w:szCs w:val="22"/>
              </w:rPr>
              <w:t>,</w:t>
            </w:r>
            <w:r w:rsidR="00BC1D54" w:rsidRPr="00950BCF">
              <w:rPr>
                <w:bCs/>
                <w:sz w:val="22"/>
                <w:szCs w:val="22"/>
              </w:rPr>
              <w:t>0</w:t>
            </w:r>
            <w:r w:rsidRPr="00950BC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941" w:rsidRPr="00950BCF" w:rsidRDefault="008D2EA9" w:rsidP="00D15CF0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-</w:t>
            </w:r>
            <w:r w:rsidR="00B83D4C" w:rsidRPr="00950BCF">
              <w:rPr>
                <w:bCs/>
                <w:sz w:val="22"/>
                <w:szCs w:val="22"/>
              </w:rPr>
              <w:t xml:space="preserve"> </w:t>
            </w:r>
            <w:r w:rsidR="00D15CF0" w:rsidRPr="00950BCF">
              <w:rPr>
                <w:bCs/>
                <w:sz w:val="22"/>
                <w:szCs w:val="22"/>
              </w:rPr>
              <w:t>2</w:t>
            </w:r>
            <w:r w:rsidR="002D6A31" w:rsidRPr="00950BCF">
              <w:rPr>
                <w:bCs/>
                <w:sz w:val="22"/>
                <w:szCs w:val="22"/>
              </w:rPr>
              <w:t xml:space="preserve"> </w:t>
            </w:r>
            <w:r w:rsidR="00D15CF0" w:rsidRPr="00950BCF">
              <w:rPr>
                <w:bCs/>
                <w:sz w:val="22"/>
                <w:szCs w:val="22"/>
              </w:rPr>
              <w:t>429</w:t>
            </w:r>
            <w:r w:rsidR="0001437F" w:rsidRPr="00950BCF">
              <w:rPr>
                <w:bCs/>
                <w:sz w:val="22"/>
                <w:szCs w:val="22"/>
              </w:rPr>
              <w:t>,</w:t>
            </w:r>
            <w:r w:rsidR="00D15CF0" w:rsidRPr="00950BCF">
              <w:rPr>
                <w:bCs/>
                <w:sz w:val="22"/>
                <w:szCs w:val="22"/>
              </w:rPr>
              <w:t>1</w:t>
            </w:r>
          </w:p>
        </w:tc>
      </w:tr>
      <w:tr w:rsidR="00137CA6" w:rsidRPr="00950BCF" w:rsidTr="006D5A0D">
        <w:trPr>
          <w:trHeight w:val="675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37CA6" w:rsidP="00E93DC2">
            <w:pPr>
              <w:jc w:val="center"/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157376" w:rsidP="000F5C1C">
            <w:pPr>
              <w:jc w:val="center"/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3</w:t>
            </w:r>
            <w:r w:rsidR="000F5C1C" w:rsidRPr="00950BCF">
              <w:rPr>
                <w:b/>
                <w:bCs/>
                <w:sz w:val="22"/>
                <w:szCs w:val="22"/>
              </w:rPr>
              <w:t>8</w:t>
            </w:r>
            <w:r w:rsidR="00435679" w:rsidRPr="00950BCF">
              <w:rPr>
                <w:b/>
                <w:bCs/>
                <w:sz w:val="22"/>
                <w:szCs w:val="22"/>
              </w:rPr>
              <w:t xml:space="preserve"> </w:t>
            </w:r>
            <w:r w:rsidR="000F5C1C" w:rsidRPr="00950BCF">
              <w:rPr>
                <w:b/>
                <w:bCs/>
                <w:sz w:val="22"/>
                <w:szCs w:val="22"/>
              </w:rPr>
              <w:t>042</w:t>
            </w:r>
            <w:r w:rsidR="00435679" w:rsidRPr="00950BCF">
              <w:rPr>
                <w:b/>
                <w:bCs/>
                <w:sz w:val="22"/>
                <w:szCs w:val="22"/>
              </w:rPr>
              <w:t xml:space="preserve"> </w:t>
            </w:r>
            <w:r w:rsidR="000F5C1C" w:rsidRPr="00950BCF">
              <w:rPr>
                <w:b/>
                <w:bCs/>
                <w:sz w:val="22"/>
                <w:szCs w:val="22"/>
              </w:rPr>
              <w:t>5</w:t>
            </w:r>
            <w:r w:rsidR="00435679" w:rsidRPr="00950BCF">
              <w:rPr>
                <w:b/>
                <w:bCs/>
                <w:sz w:val="22"/>
                <w:szCs w:val="22"/>
              </w:rPr>
              <w:t>85</w:t>
            </w:r>
            <w:r w:rsidRPr="00950BCF">
              <w:rPr>
                <w:b/>
                <w:bCs/>
                <w:sz w:val="22"/>
                <w:szCs w:val="22"/>
              </w:rPr>
              <w:t>,</w:t>
            </w:r>
            <w:r w:rsidR="000F5C1C" w:rsidRPr="00950BCF">
              <w:rPr>
                <w:b/>
                <w:bCs/>
                <w:sz w:val="22"/>
                <w:szCs w:val="22"/>
              </w:rPr>
              <w:t>9</w:t>
            </w:r>
            <w:r w:rsidR="00435679" w:rsidRPr="00950BCF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950BCF" w:rsidRDefault="002C027E" w:rsidP="002C027E">
            <w:pPr>
              <w:jc w:val="center"/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38</w:t>
            </w:r>
            <w:r w:rsidR="00045B45" w:rsidRPr="00950BCF">
              <w:rPr>
                <w:b/>
                <w:bCs/>
                <w:sz w:val="22"/>
                <w:szCs w:val="22"/>
              </w:rPr>
              <w:t xml:space="preserve"> </w:t>
            </w:r>
            <w:r w:rsidRPr="00950BCF">
              <w:rPr>
                <w:b/>
                <w:bCs/>
                <w:sz w:val="22"/>
                <w:szCs w:val="22"/>
              </w:rPr>
              <w:t>371</w:t>
            </w:r>
            <w:r w:rsidR="00045B45" w:rsidRPr="00950BCF">
              <w:rPr>
                <w:b/>
                <w:bCs/>
                <w:sz w:val="22"/>
                <w:szCs w:val="22"/>
              </w:rPr>
              <w:t xml:space="preserve"> </w:t>
            </w:r>
            <w:r w:rsidRPr="00950BCF">
              <w:rPr>
                <w:b/>
                <w:bCs/>
                <w:sz w:val="22"/>
                <w:szCs w:val="22"/>
              </w:rPr>
              <w:t>778</w:t>
            </w:r>
            <w:r w:rsidR="00157376" w:rsidRPr="00950BCF">
              <w:rPr>
                <w:b/>
                <w:bCs/>
                <w:sz w:val="22"/>
                <w:szCs w:val="22"/>
              </w:rPr>
              <w:t>,</w:t>
            </w:r>
            <w:r w:rsidRPr="00950BCF">
              <w:rPr>
                <w:b/>
                <w:bCs/>
                <w:sz w:val="22"/>
                <w:szCs w:val="22"/>
              </w:rPr>
              <w:t>2</w:t>
            </w:r>
            <w:r w:rsidR="00045B45" w:rsidRPr="00950BCF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950BCF" w:rsidRDefault="00BD4109" w:rsidP="00C5193F">
            <w:pPr>
              <w:jc w:val="center"/>
              <w:rPr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10</w:t>
            </w:r>
            <w:r w:rsidR="00C5193F" w:rsidRPr="00950BCF">
              <w:rPr>
                <w:b/>
                <w:bCs/>
                <w:sz w:val="22"/>
                <w:szCs w:val="22"/>
              </w:rPr>
              <w:t>0</w:t>
            </w:r>
            <w:r w:rsidR="00157376" w:rsidRPr="00950BCF">
              <w:rPr>
                <w:b/>
                <w:bCs/>
                <w:sz w:val="22"/>
                <w:szCs w:val="22"/>
              </w:rPr>
              <w:t>,</w:t>
            </w:r>
            <w:r w:rsidR="00C5193F" w:rsidRPr="00950BCF">
              <w:rPr>
                <w:b/>
                <w:bCs/>
                <w:sz w:val="22"/>
                <w:szCs w:val="22"/>
              </w:rPr>
              <w:t>9</w:t>
            </w:r>
          </w:p>
        </w:tc>
      </w:tr>
    </w:tbl>
    <w:p w:rsidR="00137CA6" w:rsidRPr="002968FA" w:rsidRDefault="00137CA6" w:rsidP="00A56A96">
      <w:pPr>
        <w:ind w:firstLine="709"/>
        <w:jc w:val="both"/>
        <w:rPr>
          <w:sz w:val="26"/>
          <w:szCs w:val="26"/>
        </w:rPr>
      </w:pPr>
      <w:r w:rsidRPr="002968FA">
        <w:rPr>
          <w:sz w:val="26"/>
          <w:szCs w:val="26"/>
        </w:rPr>
        <w:t xml:space="preserve">Из данных, приведенных в таблице видно, что поступление налоговых </w:t>
      </w:r>
      <w:r w:rsidR="0065447F" w:rsidRPr="002968FA">
        <w:rPr>
          <w:sz w:val="26"/>
          <w:szCs w:val="26"/>
        </w:rPr>
        <w:br/>
      </w:r>
      <w:r w:rsidRPr="002968FA">
        <w:rPr>
          <w:sz w:val="26"/>
          <w:szCs w:val="26"/>
        </w:rPr>
        <w:t>и неналоговых доходов в 20</w:t>
      </w:r>
      <w:r w:rsidR="00A41E5A" w:rsidRPr="002968FA">
        <w:rPr>
          <w:sz w:val="26"/>
          <w:szCs w:val="26"/>
        </w:rPr>
        <w:t>2</w:t>
      </w:r>
      <w:r w:rsidR="00BC1D54">
        <w:rPr>
          <w:sz w:val="26"/>
          <w:szCs w:val="26"/>
        </w:rPr>
        <w:t>2</w:t>
      </w:r>
      <w:r w:rsidRPr="002968FA">
        <w:rPr>
          <w:sz w:val="26"/>
          <w:szCs w:val="26"/>
        </w:rPr>
        <w:t xml:space="preserve"> году, обеспечено в основном за счет налога на доходы физических лиц в сумме </w:t>
      </w:r>
      <w:r w:rsidR="009F3AE7" w:rsidRPr="009F3AE7">
        <w:rPr>
          <w:sz w:val="26"/>
          <w:szCs w:val="26"/>
        </w:rPr>
        <w:t>21 402 555,49</w:t>
      </w:r>
      <w:r w:rsidR="009F3AE7">
        <w:rPr>
          <w:sz w:val="26"/>
          <w:szCs w:val="26"/>
        </w:rPr>
        <w:t xml:space="preserve"> </w:t>
      </w:r>
      <w:r w:rsidR="00B83D4C" w:rsidRPr="002968FA">
        <w:rPr>
          <w:sz w:val="26"/>
          <w:szCs w:val="26"/>
        </w:rPr>
        <w:t>рубл</w:t>
      </w:r>
      <w:r w:rsidR="009F3AE7">
        <w:rPr>
          <w:sz w:val="26"/>
          <w:szCs w:val="26"/>
        </w:rPr>
        <w:t>ей</w:t>
      </w:r>
      <w:r w:rsidRPr="002968FA">
        <w:rPr>
          <w:sz w:val="26"/>
          <w:szCs w:val="26"/>
        </w:rPr>
        <w:t xml:space="preserve">, что составляет </w:t>
      </w:r>
      <w:r w:rsidR="00A41E5A" w:rsidRPr="002968FA">
        <w:rPr>
          <w:sz w:val="26"/>
          <w:szCs w:val="26"/>
        </w:rPr>
        <w:t>5</w:t>
      </w:r>
      <w:r w:rsidR="009F3AE7">
        <w:rPr>
          <w:sz w:val="26"/>
          <w:szCs w:val="26"/>
        </w:rPr>
        <w:t>5</w:t>
      </w:r>
      <w:r w:rsidR="00A41E5A" w:rsidRPr="002968FA">
        <w:rPr>
          <w:sz w:val="26"/>
          <w:szCs w:val="26"/>
        </w:rPr>
        <w:t>,</w:t>
      </w:r>
      <w:r w:rsidR="009F3AE7">
        <w:rPr>
          <w:sz w:val="26"/>
          <w:szCs w:val="26"/>
        </w:rPr>
        <w:t>8</w:t>
      </w:r>
      <w:r w:rsidRPr="002968FA">
        <w:rPr>
          <w:sz w:val="26"/>
          <w:szCs w:val="26"/>
        </w:rPr>
        <w:t>% от общей суммы собственных доходов.</w:t>
      </w:r>
    </w:p>
    <w:p w:rsidR="00137CA6" w:rsidRPr="002968FA" w:rsidRDefault="00137CA6" w:rsidP="00A56A96">
      <w:pPr>
        <w:ind w:firstLine="709"/>
        <w:jc w:val="both"/>
        <w:rPr>
          <w:sz w:val="26"/>
          <w:szCs w:val="26"/>
        </w:rPr>
      </w:pPr>
      <w:r w:rsidRPr="002968FA">
        <w:rPr>
          <w:sz w:val="26"/>
          <w:szCs w:val="26"/>
        </w:rPr>
        <w:t xml:space="preserve">Поступление </w:t>
      </w:r>
      <w:r w:rsidRPr="000B1299">
        <w:rPr>
          <w:sz w:val="26"/>
          <w:szCs w:val="26"/>
        </w:rPr>
        <w:t>налоговых доходов</w:t>
      </w:r>
      <w:r w:rsidRPr="002968FA">
        <w:rPr>
          <w:sz w:val="26"/>
          <w:szCs w:val="26"/>
        </w:rPr>
        <w:t xml:space="preserve"> в 20</w:t>
      </w:r>
      <w:r w:rsidR="00A41E5A" w:rsidRPr="002968FA">
        <w:rPr>
          <w:sz w:val="26"/>
          <w:szCs w:val="26"/>
        </w:rPr>
        <w:t>2</w:t>
      </w:r>
      <w:r w:rsidR="007D1348">
        <w:rPr>
          <w:sz w:val="26"/>
          <w:szCs w:val="26"/>
        </w:rPr>
        <w:t>2</w:t>
      </w:r>
      <w:r w:rsidRPr="002968FA">
        <w:rPr>
          <w:sz w:val="26"/>
          <w:szCs w:val="26"/>
        </w:rPr>
        <w:t xml:space="preserve"> году в сравнении с 20</w:t>
      </w:r>
      <w:r w:rsidR="007D1348">
        <w:rPr>
          <w:sz w:val="26"/>
          <w:szCs w:val="26"/>
        </w:rPr>
        <w:t>21</w:t>
      </w:r>
      <w:r w:rsidR="00D4257C" w:rsidRPr="002968FA">
        <w:rPr>
          <w:sz w:val="26"/>
          <w:szCs w:val="26"/>
        </w:rPr>
        <w:t xml:space="preserve"> </w:t>
      </w:r>
      <w:r w:rsidR="0065447F" w:rsidRPr="002968FA">
        <w:rPr>
          <w:sz w:val="26"/>
          <w:szCs w:val="26"/>
        </w:rPr>
        <w:t>годом представлено в таблице:</w:t>
      </w:r>
    </w:p>
    <w:tbl>
      <w:tblPr>
        <w:tblW w:w="10216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711"/>
        <w:gridCol w:w="1711"/>
        <w:gridCol w:w="1114"/>
        <w:gridCol w:w="3695"/>
      </w:tblGrid>
      <w:tr w:rsidR="00C32199" w:rsidRPr="00950BCF" w:rsidTr="009D17EC">
        <w:trPr>
          <w:cantSplit/>
          <w:trHeight w:val="500"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Pr="00950BCF" w:rsidRDefault="00C32199" w:rsidP="00B83D4C">
            <w:pPr>
              <w:jc w:val="center"/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2199" w:rsidRPr="00950BCF" w:rsidRDefault="00C32199" w:rsidP="00B83D4C">
            <w:pPr>
              <w:jc w:val="center"/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20</w:t>
            </w:r>
            <w:r w:rsidR="00CB2D39" w:rsidRPr="00950BCF">
              <w:rPr>
                <w:b/>
                <w:bCs/>
                <w:sz w:val="22"/>
                <w:szCs w:val="22"/>
              </w:rPr>
              <w:t>2</w:t>
            </w:r>
            <w:r w:rsidR="00EB49F8" w:rsidRPr="00950BCF">
              <w:rPr>
                <w:b/>
                <w:bCs/>
                <w:sz w:val="22"/>
                <w:szCs w:val="22"/>
              </w:rPr>
              <w:t>1</w:t>
            </w:r>
            <w:r w:rsidRPr="00950BCF">
              <w:rPr>
                <w:b/>
                <w:bCs/>
                <w:sz w:val="22"/>
                <w:szCs w:val="22"/>
              </w:rPr>
              <w:t xml:space="preserve"> год</w:t>
            </w:r>
          </w:p>
          <w:p w:rsidR="00C32199" w:rsidRPr="00950BCF" w:rsidRDefault="00C32199" w:rsidP="00B83D4C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исполнено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Pr="00950BCF" w:rsidRDefault="00C32199" w:rsidP="00B83D4C">
            <w:pPr>
              <w:jc w:val="center"/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20</w:t>
            </w:r>
            <w:r w:rsidR="00333615" w:rsidRPr="00950BCF">
              <w:rPr>
                <w:b/>
                <w:bCs/>
                <w:sz w:val="22"/>
                <w:szCs w:val="22"/>
              </w:rPr>
              <w:t>2</w:t>
            </w:r>
            <w:r w:rsidR="00EB49F8" w:rsidRPr="00950BCF">
              <w:rPr>
                <w:b/>
                <w:bCs/>
                <w:sz w:val="22"/>
                <w:szCs w:val="22"/>
              </w:rPr>
              <w:t>2</w:t>
            </w:r>
            <w:r w:rsidRPr="00950BCF">
              <w:rPr>
                <w:b/>
                <w:bCs/>
                <w:sz w:val="22"/>
                <w:szCs w:val="22"/>
              </w:rPr>
              <w:t xml:space="preserve"> год</w:t>
            </w:r>
          </w:p>
          <w:p w:rsidR="00C32199" w:rsidRPr="00950BCF" w:rsidRDefault="00C32199" w:rsidP="00B83D4C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исполнено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Pr="00950BCF" w:rsidRDefault="00C32199" w:rsidP="00EB49F8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% 20</w:t>
            </w:r>
            <w:r w:rsidR="00333615" w:rsidRPr="00950BCF">
              <w:rPr>
                <w:b/>
                <w:sz w:val="22"/>
                <w:szCs w:val="22"/>
              </w:rPr>
              <w:t>2</w:t>
            </w:r>
            <w:r w:rsidR="00EB49F8" w:rsidRPr="00950BCF">
              <w:rPr>
                <w:b/>
                <w:sz w:val="22"/>
                <w:szCs w:val="22"/>
              </w:rPr>
              <w:t>2</w:t>
            </w:r>
            <w:r w:rsidRPr="00950BCF">
              <w:rPr>
                <w:b/>
                <w:sz w:val="22"/>
                <w:szCs w:val="22"/>
              </w:rPr>
              <w:t xml:space="preserve"> </w:t>
            </w:r>
            <w:r w:rsidR="00950BCF" w:rsidRPr="00950BCF">
              <w:rPr>
                <w:b/>
                <w:sz w:val="22"/>
                <w:szCs w:val="22"/>
              </w:rPr>
              <w:br/>
            </w:r>
            <w:r w:rsidRPr="00950BCF">
              <w:rPr>
                <w:b/>
                <w:sz w:val="22"/>
                <w:szCs w:val="22"/>
              </w:rPr>
              <w:t>к 20</w:t>
            </w:r>
            <w:r w:rsidR="00333615" w:rsidRPr="00950BCF">
              <w:rPr>
                <w:b/>
                <w:sz w:val="22"/>
                <w:szCs w:val="22"/>
              </w:rPr>
              <w:t>2</w:t>
            </w:r>
            <w:r w:rsidR="00EB49F8" w:rsidRPr="00950B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Pr="00950BCF" w:rsidRDefault="00C32199" w:rsidP="009D17EC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C32199" w:rsidRPr="00950BCF" w:rsidRDefault="00C32199" w:rsidP="009D17EC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Примечания</w:t>
            </w:r>
          </w:p>
        </w:tc>
      </w:tr>
      <w:tr w:rsidR="00C32199" w:rsidRPr="00950BCF" w:rsidTr="009D17EC">
        <w:trPr>
          <w:cantSplit/>
          <w:trHeight w:val="501"/>
          <w:jc w:val="center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Pr="00950BCF" w:rsidRDefault="00C32199" w:rsidP="00B83D4C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2199" w:rsidRPr="00950BCF" w:rsidRDefault="00C32199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(руб.)</w:t>
            </w:r>
          </w:p>
        </w:tc>
        <w:tc>
          <w:tcPr>
            <w:tcW w:w="171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2199" w:rsidRPr="00950BCF" w:rsidRDefault="00C32199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(руб.)</w:t>
            </w:r>
          </w:p>
        </w:tc>
        <w:tc>
          <w:tcPr>
            <w:tcW w:w="11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Pr="00950BCF" w:rsidRDefault="00C32199" w:rsidP="009D17EC">
            <w:pPr>
              <w:snapToGrid w:val="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Pr="00950BCF" w:rsidRDefault="00C32199" w:rsidP="009D17EC">
            <w:pPr>
              <w:snapToGrid w:val="0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2D0994" w:rsidRPr="00950BCF" w:rsidTr="009D17EC">
        <w:trPr>
          <w:trHeight w:val="57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D0994" w:rsidRPr="00950BCF" w:rsidRDefault="002D0994" w:rsidP="00B83D4C">
            <w:pPr>
              <w:jc w:val="center"/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0994" w:rsidRPr="00950BCF" w:rsidRDefault="00024800" w:rsidP="00B83D4C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950BCF">
              <w:rPr>
                <w:b/>
                <w:bCs/>
                <w:sz w:val="22"/>
                <w:szCs w:val="22"/>
              </w:rPr>
              <w:t>30 256 457,50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D0994" w:rsidRPr="00950BCF" w:rsidRDefault="00024800" w:rsidP="00086B51">
            <w:pPr>
              <w:jc w:val="center"/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32 414 794,63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D0994" w:rsidRPr="00950BCF" w:rsidRDefault="008D1568" w:rsidP="009D17EC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950BCF">
              <w:rPr>
                <w:b/>
                <w:bCs/>
                <w:sz w:val="22"/>
                <w:szCs w:val="22"/>
              </w:rPr>
              <w:t>107</w:t>
            </w:r>
            <w:r w:rsidR="002D0994" w:rsidRPr="00950BCF">
              <w:rPr>
                <w:b/>
                <w:bCs/>
                <w:sz w:val="22"/>
                <w:szCs w:val="22"/>
              </w:rPr>
              <w:t>,1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0994" w:rsidRPr="00950BCF" w:rsidRDefault="002D0994" w:rsidP="009D17EC">
            <w:pPr>
              <w:snapToGrid w:val="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2D0994" w:rsidRPr="00950BCF" w:rsidTr="009D17EC">
        <w:trPr>
          <w:trHeight w:val="116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2D0994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в том числе: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994" w:rsidRPr="00950BCF" w:rsidRDefault="002D0994" w:rsidP="00B83D4C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2D0994" w:rsidP="00086B5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2D0994" w:rsidP="009D17EC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94" w:rsidRPr="00950BCF" w:rsidRDefault="002D0994" w:rsidP="009D17EC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D0994" w:rsidRPr="00950BCF" w:rsidTr="009D17EC">
        <w:trPr>
          <w:trHeight w:val="592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2D0994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0994" w:rsidRPr="00950BCF" w:rsidRDefault="00024800" w:rsidP="00B83D4C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21 218 004,15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D0994" w:rsidRPr="00950BCF" w:rsidRDefault="00024800" w:rsidP="00086B51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21 402 555,49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8D1568" w:rsidP="008D1568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100</w:t>
            </w:r>
            <w:r w:rsidR="002D0994" w:rsidRPr="00950BCF">
              <w:rPr>
                <w:sz w:val="22"/>
                <w:szCs w:val="22"/>
              </w:rPr>
              <w:t>,</w:t>
            </w:r>
            <w:r w:rsidRPr="00950BCF">
              <w:rPr>
                <w:sz w:val="22"/>
                <w:szCs w:val="22"/>
              </w:rPr>
              <w:t>9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94" w:rsidRPr="00950BCF" w:rsidRDefault="002D0994" w:rsidP="00906F2D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Доходы от уплаты налога на доходы физических лиц, подлежащих зачислению </w:t>
            </w:r>
            <w:r w:rsidR="00597993" w:rsidRPr="00950BCF">
              <w:rPr>
                <w:sz w:val="22"/>
                <w:szCs w:val="22"/>
              </w:rPr>
              <w:br/>
            </w:r>
            <w:r w:rsidRPr="00950BCF">
              <w:rPr>
                <w:sz w:val="22"/>
                <w:szCs w:val="22"/>
              </w:rPr>
              <w:t xml:space="preserve">в </w:t>
            </w:r>
            <w:proofErr w:type="gramStart"/>
            <w:r w:rsidRPr="00950BCF">
              <w:rPr>
                <w:sz w:val="22"/>
                <w:szCs w:val="22"/>
              </w:rPr>
              <w:t>бюджет</w:t>
            </w:r>
            <w:proofErr w:type="gramEnd"/>
            <w:r w:rsidRPr="00950BCF">
              <w:rPr>
                <w:sz w:val="22"/>
                <w:szCs w:val="22"/>
              </w:rPr>
              <w:t xml:space="preserve"> ЗАТО г. Островной </w:t>
            </w:r>
            <w:r w:rsidR="00906F2D" w:rsidRPr="00950BCF">
              <w:rPr>
                <w:sz w:val="22"/>
                <w:szCs w:val="22"/>
              </w:rPr>
              <w:br/>
            </w:r>
            <w:r w:rsidRPr="00950BCF">
              <w:rPr>
                <w:sz w:val="22"/>
                <w:szCs w:val="22"/>
              </w:rPr>
              <w:t xml:space="preserve">по нормативу 15% </w:t>
            </w:r>
            <w:r w:rsidR="00906F2D" w:rsidRPr="00950BCF">
              <w:rPr>
                <w:sz w:val="22"/>
                <w:szCs w:val="22"/>
              </w:rPr>
              <w:br/>
            </w:r>
            <w:r w:rsidRPr="00950BCF">
              <w:rPr>
                <w:sz w:val="22"/>
                <w:szCs w:val="22"/>
              </w:rPr>
              <w:t xml:space="preserve">в соответствии с частью 2 статьи 61.2 Бюджетного кодекса Российской Федерации </w:t>
            </w:r>
            <w:r w:rsidR="00597993" w:rsidRPr="00950BCF">
              <w:rPr>
                <w:sz w:val="22"/>
                <w:szCs w:val="22"/>
              </w:rPr>
              <w:br/>
            </w:r>
            <w:r w:rsidRPr="00950BCF">
              <w:rPr>
                <w:sz w:val="22"/>
                <w:szCs w:val="22"/>
              </w:rPr>
              <w:t xml:space="preserve">и 15% по нормативу </w:t>
            </w:r>
            <w:r w:rsidR="00597993" w:rsidRPr="00950BCF">
              <w:rPr>
                <w:sz w:val="22"/>
                <w:szCs w:val="22"/>
              </w:rPr>
              <w:br/>
            </w:r>
            <w:r w:rsidRPr="00950BCF">
              <w:rPr>
                <w:sz w:val="22"/>
                <w:szCs w:val="22"/>
              </w:rPr>
              <w:t>в соответствии с частью 2 статьи 58 Бюджетного кодекса Российской Федерации, установленные Законом Мурма</w:t>
            </w:r>
            <w:r w:rsidR="004D4EBB" w:rsidRPr="00950BCF">
              <w:rPr>
                <w:sz w:val="22"/>
                <w:szCs w:val="22"/>
              </w:rPr>
              <w:t xml:space="preserve">нской области </w:t>
            </w:r>
            <w:r w:rsidR="00597993" w:rsidRPr="00950BCF">
              <w:rPr>
                <w:sz w:val="22"/>
                <w:szCs w:val="22"/>
              </w:rPr>
              <w:br/>
            </w:r>
            <w:r w:rsidR="004D4EBB" w:rsidRPr="00950BCF">
              <w:rPr>
                <w:sz w:val="22"/>
                <w:szCs w:val="22"/>
              </w:rPr>
              <w:t>от 10.12.2007 № 9</w:t>
            </w:r>
            <w:r w:rsidRPr="00950BCF">
              <w:rPr>
                <w:sz w:val="22"/>
                <w:szCs w:val="22"/>
              </w:rPr>
              <w:t xml:space="preserve">16-01-ЗМО </w:t>
            </w:r>
            <w:r w:rsidR="00906F2D" w:rsidRPr="00950BCF">
              <w:rPr>
                <w:sz w:val="22"/>
                <w:szCs w:val="22"/>
              </w:rPr>
              <w:br/>
            </w:r>
            <w:r w:rsidRPr="00950BCF">
              <w:rPr>
                <w:sz w:val="22"/>
                <w:szCs w:val="22"/>
              </w:rPr>
              <w:t xml:space="preserve">«О межбюджетных отношениях </w:t>
            </w:r>
            <w:r w:rsidR="00906F2D" w:rsidRPr="00950BCF">
              <w:rPr>
                <w:sz w:val="22"/>
                <w:szCs w:val="22"/>
              </w:rPr>
              <w:br/>
            </w:r>
            <w:r w:rsidRPr="00950BCF">
              <w:rPr>
                <w:sz w:val="22"/>
                <w:szCs w:val="22"/>
              </w:rPr>
              <w:t>в Мурманской области».</w:t>
            </w:r>
          </w:p>
        </w:tc>
      </w:tr>
      <w:tr w:rsidR="002D0994" w:rsidRPr="00950BCF" w:rsidTr="009D17EC">
        <w:trPr>
          <w:trHeight w:val="616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2D0994" w:rsidP="00B83D4C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 xml:space="preserve">Акцизы </w:t>
            </w:r>
            <w:r w:rsidRPr="00950BCF">
              <w:rPr>
                <w:sz w:val="22"/>
                <w:szCs w:val="22"/>
              </w:rPr>
              <w:br/>
              <w:t>по подакцизным товарам (продукции), производимым на территории Российской Федерации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994" w:rsidRPr="00950BCF" w:rsidRDefault="00024800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6 042 688,89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024800" w:rsidP="00086B51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7 119 305,92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2D0994" w:rsidP="00903F9B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11</w:t>
            </w:r>
            <w:r w:rsidR="00903F9B" w:rsidRPr="00950BCF">
              <w:rPr>
                <w:sz w:val="22"/>
                <w:szCs w:val="22"/>
              </w:rPr>
              <w:t>7</w:t>
            </w:r>
            <w:r w:rsidRPr="00950BCF">
              <w:rPr>
                <w:sz w:val="22"/>
                <w:szCs w:val="22"/>
              </w:rPr>
              <w:t>,8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94" w:rsidRPr="00950BCF" w:rsidRDefault="002D0994" w:rsidP="00906F2D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С 2014 года доходы от уплаты акцизов на автомобильный бензин, подлежащие распределению между бюджетами субъектов Российской Федерации </w:t>
            </w:r>
            <w:r w:rsidRPr="00950BCF">
              <w:rPr>
                <w:sz w:val="22"/>
                <w:szCs w:val="22"/>
              </w:rPr>
              <w:br/>
              <w:t xml:space="preserve">и местными бюджетами поступают в </w:t>
            </w:r>
            <w:proofErr w:type="gramStart"/>
            <w:r w:rsidRPr="00950BCF">
              <w:rPr>
                <w:sz w:val="22"/>
                <w:szCs w:val="22"/>
              </w:rPr>
              <w:t>бюджет</w:t>
            </w:r>
            <w:proofErr w:type="gramEnd"/>
            <w:r w:rsidRPr="00950BCF">
              <w:rPr>
                <w:sz w:val="22"/>
                <w:szCs w:val="22"/>
              </w:rPr>
              <w:t xml:space="preserve"> ЗАТО </w:t>
            </w:r>
            <w:r w:rsidR="00906F2D" w:rsidRPr="00950BCF">
              <w:rPr>
                <w:sz w:val="22"/>
                <w:szCs w:val="22"/>
              </w:rPr>
              <w:br/>
            </w:r>
            <w:r w:rsidRPr="00950BCF">
              <w:rPr>
                <w:sz w:val="22"/>
                <w:szCs w:val="22"/>
              </w:rPr>
              <w:t>г. Островной по дифференцированным нормативам, на основании закона Мурманской области о бюджете Мурманской области. Администратором дохода является Федерально</w:t>
            </w:r>
            <w:r w:rsidR="004E0618" w:rsidRPr="00950BCF">
              <w:rPr>
                <w:sz w:val="22"/>
                <w:szCs w:val="22"/>
              </w:rPr>
              <w:t>е</w:t>
            </w:r>
            <w:r w:rsidRPr="00950BCF">
              <w:rPr>
                <w:sz w:val="22"/>
                <w:szCs w:val="22"/>
              </w:rPr>
              <w:t xml:space="preserve"> казначейств</w:t>
            </w:r>
            <w:r w:rsidR="004E0618" w:rsidRPr="00950BCF">
              <w:rPr>
                <w:sz w:val="22"/>
                <w:szCs w:val="22"/>
              </w:rPr>
              <w:t>о</w:t>
            </w:r>
            <w:r w:rsidRPr="00950BCF">
              <w:rPr>
                <w:sz w:val="22"/>
                <w:szCs w:val="22"/>
              </w:rPr>
              <w:t>.</w:t>
            </w:r>
          </w:p>
        </w:tc>
      </w:tr>
      <w:tr w:rsidR="002D0994" w:rsidRPr="00950BCF" w:rsidTr="009D17EC">
        <w:trPr>
          <w:trHeight w:val="616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2D0994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Налоги </w:t>
            </w:r>
            <w:r w:rsidRPr="00950BCF">
              <w:rPr>
                <w:sz w:val="22"/>
                <w:szCs w:val="22"/>
              </w:rPr>
              <w:br/>
              <w:t>на совокупный доход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994" w:rsidRPr="00950BCF" w:rsidRDefault="00024800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2 700 307,42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024800" w:rsidP="00086B51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3 699 367,84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903F9B" w:rsidP="00903F9B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137</w:t>
            </w:r>
            <w:r w:rsidR="002D0994" w:rsidRPr="00950BCF">
              <w:rPr>
                <w:sz w:val="22"/>
                <w:szCs w:val="22"/>
              </w:rPr>
              <w:t>,</w:t>
            </w:r>
            <w:r w:rsidRPr="00950BCF">
              <w:rPr>
                <w:sz w:val="22"/>
                <w:szCs w:val="22"/>
              </w:rPr>
              <w:t>0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94" w:rsidRPr="00950BCF" w:rsidRDefault="002D0994" w:rsidP="00906F2D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Согласно пункта 2 статьи 61.1 Бюджетного кодекса Российской Федерации налог на вмененный доход по нормативу в размере 100%, </w:t>
            </w:r>
            <w:r w:rsidRPr="00950BCF">
              <w:rPr>
                <w:sz w:val="22"/>
                <w:szCs w:val="22"/>
              </w:rPr>
              <w:lastRenderedPageBreak/>
              <w:t xml:space="preserve">а также налоги, взимаемые </w:t>
            </w:r>
            <w:r w:rsidR="00950BCF">
              <w:rPr>
                <w:sz w:val="22"/>
                <w:szCs w:val="22"/>
              </w:rPr>
              <w:br/>
            </w:r>
            <w:r w:rsidRPr="00950BCF">
              <w:rPr>
                <w:sz w:val="22"/>
                <w:szCs w:val="22"/>
              </w:rPr>
              <w:t>с применением упрощенной системы налогообложения на основании Закона Мурманской области от 10.12.2007 № 916-01-ЗМО</w:t>
            </w:r>
            <w:r w:rsidR="00906F2D" w:rsidRPr="00950BCF">
              <w:rPr>
                <w:sz w:val="22"/>
                <w:szCs w:val="22"/>
              </w:rPr>
              <w:t xml:space="preserve"> </w:t>
            </w:r>
            <w:r w:rsidRPr="00950BCF">
              <w:rPr>
                <w:sz w:val="22"/>
                <w:szCs w:val="22"/>
              </w:rPr>
              <w:t xml:space="preserve">по нормативу в размере 100% зачисляются в </w:t>
            </w:r>
            <w:proofErr w:type="gramStart"/>
            <w:r w:rsidRPr="00950BCF">
              <w:rPr>
                <w:sz w:val="22"/>
                <w:szCs w:val="22"/>
              </w:rPr>
              <w:t>бюджет</w:t>
            </w:r>
            <w:proofErr w:type="gramEnd"/>
            <w:r w:rsidRPr="00950BCF">
              <w:rPr>
                <w:sz w:val="22"/>
                <w:szCs w:val="22"/>
              </w:rPr>
              <w:t xml:space="preserve"> ЗАТО </w:t>
            </w:r>
            <w:r w:rsidR="00950BCF">
              <w:rPr>
                <w:sz w:val="22"/>
                <w:szCs w:val="22"/>
              </w:rPr>
              <w:br/>
            </w:r>
            <w:r w:rsidRPr="00950BCF">
              <w:rPr>
                <w:sz w:val="22"/>
                <w:szCs w:val="22"/>
              </w:rPr>
              <w:t>г. Островной.</w:t>
            </w:r>
            <w:r w:rsidR="00086B51" w:rsidRPr="00950BCF">
              <w:rPr>
                <w:sz w:val="22"/>
                <w:szCs w:val="22"/>
              </w:rPr>
              <w:t xml:space="preserve"> </w:t>
            </w:r>
            <w:r w:rsidR="004E0618" w:rsidRPr="00950BCF">
              <w:rPr>
                <w:sz w:val="22"/>
                <w:szCs w:val="22"/>
              </w:rPr>
              <w:t>Администратором дохода является Ф</w:t>
            </w:r>
            <w:r w:rsidRPr="00950BCF">
              <w:rPr>
                <w:sz w:val="22"/>
                <w:szCs w:val="22"/>
              </w:rPr>
              <w:t>едеральн</w:t>
            </w:r>
            <w:r w:rsidR="004E0618" w:rsidRPr="00950BCF">
              <w:rPr>
                <w:sz w:val="22"/>
                <w:szCs w:val="22"/>
              </w:rPr>
              <w:t>ая</w:t>
            </w:r>
            <w:r w:rsidRPr="00950BCF">
              <w:rPr>
                <w:sz w:val="22"/>
                <w:szCs w:val="22"/>
              </w:rPr>
              <w:t xml:space="preserve"> налогов</w:t>
            </w:r>
            <w:r w:rsidR="004E0618" w:rsidRPr="00950BCF">
              <w:rPr>
                <w:sz w:val="22"/>
                <w:szCs w:val="22"/>
              </w:rPr>
              <w:t>ая</w:t>
            </w:r>
            <w:r w:rsidRPr="00950BCF">
              <w:rPr>
                <w:sz w:val="22"/>
                <w:szCs w:val="22"/>
              </w:rPr>
              <w:t xml:space="preserve"> служб</w:t>
            </w:r>
            <w:r w:rsidR="004E0618" w:rsidRPr="00950BCF">
              <w:rPr>
                <w:sz w:val="22"/>
                <w:szCs w:val="22"/>
              </w:rPr>
              <w:t>а</w:t>
            </w:r>
            <w:r w:rsidRPr="00950BCF">
              <w:rPr>
                <w:sz w:val="22"/>
                <w:szCs w:val="22"/>
              </w:rPr>
              <w:t>.</w:t>
            </w:r>
          </w:p>
        </w:tc>
      </w:tr>
      <w:tr w:rsidR="002D0994" w:rsidRPr="00950BCF" w:rsidTr="009D17EC">
        <w:trPr>
          <w:trHeight w:val="555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2D0994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lastRenderedPageBreak/>
              <w:t xml:space="preserve">Налог </w:t>
            </w:r>
            <w:r w:rsidRPr="00950BCF">
              <w:rPr>
                <w:sz w:val="22"/>
                <w:szCs w:val="22"/>
              </w:rPr>
              <w:br/>
              <w:t>на имущество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994" w:rsidRPr="00950BCF" w:rsidRDefault="00024800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19 574,90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024800" w:rsidP="00086B51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8 085,33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24771A" w:rsidP="0024771A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41</w:t>
            </w:r>
            <w:r w:rsidR="002D0994" w:rsidRPr="00950BCF">
              <w:rPr>
                <w:sz w:val="22"/>
                <w:szCs w:val="22"/>
              </w:rPr>
              <w:t>,</w:t>
            </w:r>
            <w:r w:rsidRPr="00950BCF">
              <w:rPr>
                <w:sz w:val="22"/>
                <w:szCs w:val="22"/>
              </w:rPr>
              <w:t>3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94" w:rsidRPr="00950BCF" w:rsidRDefault="002D0994" w:rsidP="00906F2D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Согласно пункта 1 статьи 61.2 Бюджетного кодекса Российской Федерации земельный налог </w:t>
            </w:r>
            <w:r w:rsidR="00906F2D" w:rsidRPr="00950BCF">
              <w:rPr>
                <w:sz w:val="22"/>
                <w:szCs w:val="22"/>
              </w:rPr>
              <w:br/>
            </w:r>
            <w:r w:rsidRPr="00950BCF">
              <w:rPr>
                <w:sz w:val="22"/>
                <w:szCs w:val="22"/>
              </w:rPr>
              <w:t xml:space="preserve">и налог на имущество физических лиц по нормативу </w:t>
            </w:r>
            <w:r w:rsidR="00906F2D" w:rsidRPr="00950BCF">
              <w:rPr>
                <w:sz w:val="22"/>
                <w:szCs w:val="22"/>
              </w:rPr>
              <w:br/>
            </w:r>
            <w:r w:rsidRPr="00950BCF">
              <w:rPr>
                <w:sz w:val="22"/>
                <w:szCs w:val="22"/>
              </w:rPr>
              <w:t xml:space="preserve">в размере 100% зачисляется </w:t>
            </w:r>
            <w:r w:rsidR="00906F2D" w:rsidRPr="00950BCF">
              <w:rPr>
                <w:sz w:val="22"/>
                <w:szCs w:val="22"/>
              </w:rPr>
              <w:br/>
            </w:r>
            <w:r w:rsidRPr="00950BCF">
              <w:rPr>
                <w:sz w:val="22"/>
                <w:szCs w:val="22"/>
              </w:rPr>
              <w:t xml:space="preserve">в </w:t>
            </w:r>
            <w:proofErr w:type="gramStart"/>
            <w:r w:rsidRPr="00950BCF">
              <w:rPr>
                <w:sz w:val="22"/>
                <w:szCs w:val="22"/>
              </w:rPr>
              <w:t>бюджет</w:t>
            </w:r>
            <w:proofErr w:type="gramEnd"/>
            <w:r w:rsidRPr="00950BCF">
              <w:rPr>
                <w:sz w:val="22"/>
                <w:szCs w:val="22"/>
              </w:rPr>
              <w:t xml:space="preserve"> ЗАТО г. Островной. Администратором дохода является </w:t>
            </w:r>
            <w:r w:rsidR="004E0618" w:rsidRPr="00950BCF">
              <w:rPr>
                <w:sz w:val="22"/>
                <w:szCs w:val="22"/>
              </w:rPr>
              <w:t>Ф</w:t>
            </w:r>
            <w:r w:rsidRPr="00950BCF">
              <w:rPr>
                <w:sz w:val="22"/>
                <w:szCs w:val="22"/>
              </w:rPr>
              <w:t>едеральн</w:t>
            </w:r>
            <w:r w:rsidR="004E0618" w:rsidRPr="00950BCF">
              <w:rPr>
                <w:sz w:val="22"/>
                <w:szCs w:val="22"/>
              </w:rPr>
              <w:t>ая</w:t>
            </w:r>
            <w:r w:rsidRPr="00950BCF">
              <w:rPr>
                <w:sz w:val="22"/>
                <w:szCs w:val="22"/>
              </w:rPr>
              <w:t xml:space="preserve"> налогов</w:t>
            </w:r>
            <w:r w:rsidR="004E0618" w:rsidRPr="00950BCF">
              <w:rPr>
                <w:sz w:val="22"/>
                <w:szCs w:val="22"/>
              </w:rPr>
              <w:t>ая</w:t>
            </w:r>
            <w:r w:rsidRPr="00950BCF">
              <w:rPr>
                <w:sz w:val="22"/>
                <w:szCs w:val="22"/>
              </w:rPr>
              <w:t xml:space="preserve"> служб</w:t>
            </w:r>
            <w:r w:rsidR="004E0618" w:rsidRPr="00950BCF">
              <w:rPr>
                <w:sz w:val="22"/>
                <w:szCs w:val="22"/>
              </w:rPr>
              <w:t>а</w:t>
            </w:r>
            <w:r w:rsidRPr="00950BCF">
              <w:rPr>
                <w:sz w:val="22"/>
                <w:szCs w:val="22"/>
              </w:rPr>
              <w:t>.</w:t>
            </w:r>
          </w:p>
        </w:tc>
      </w:tr>
      <w:tr w:rsidR="002D0994" w:rsidRPr="00950BCF" w:rsidTr="009D17EC">
        <w:trPr>
          <w:trHeight w:val="549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2D0994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994" w:rsidRPr="00950BCF" w:rsidRDefault="00024800" w:rsidP="00B83D4C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275 882,14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024800" w:rsidP="00086B51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185 480,05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94" w:rsidRPr="00950BCF" w:rsidRDefault="0024771A" w:rsidP="009D17EC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67</w:t>
            </w:r>
            <w:r w:rsidR="002D0994" w:rsidRPr="00950BCF">
              <w:rPr>
                <w:sz w:val="22"/>
                <w:szCs w:val="22"/>
              </w:rPr>
              <w:t>,2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94" w:rsidRPr="00950BCF" w:rsidRDefault="002D0994" w:rsidP="00906F2D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Согласно пункта 2 статьи 61.1 Бюджетного кодекса Российской Федерации государственная пошлина по нормативу в размере 100% зачисляется в </w:t>
            </w:r>
            <w:proofErr w:type="gramStart"/>
            <w:r w:rsidRPr="00950BCF">
              <w:rPr>
                <w:sz w:val="22"/>
                <w:szCs w:val="22"/>
              </w:rPr>
              <w:t>бюджет</w:t>
            </w:r>
            <w:proofErr w:type="gramEnd"/>
            <w:r w:rsidRPr="00950BCF">
              <w:rPr>
                <w:sz w:val="22"/>
                <w:szCs w:val="22"/>
              </w:rPr>
              <w:t xml:space="preserve"> ЗАТО </w:t>
            </w:r>
            <w:r w:rsidR="00950BCF">
              <w:rPr>
                <w:sz w:val="22"/>
                <w:szCs w:val="22"/>
              </w:rPr>
              <w:br/>
            </w:r>
            <w:r w:rsidRPr="00950BCF">
              <w:rPr>
                <w:sz w:val="22"/>
                <w:szCs w:val="22"/>
              </w:rPr>
              <w:t>г. Островной. Администратором дохода является</w:t>
            </w:r>
            <w:r w:rsidR="004E0618" w:rsidRPr="00950BCF">
              <w:rPr>
                <w:sz w:val="22"/>
                <w:szCs w:val="22"/>
              </w:rPr>
              <w:t xml:space="preserve"> Федеральная налоговая служба.</w:t>
            </w:r>
          </w:p>
        </w:tc>
      </w:tr>
    </w:tbl>
    <w:p w:rsidR="00D77FC6" w:rsidRPr="0013218F" w:rsidRDefault="00D77FC6">
      <w:pPr>
        <w:ind w:firstLine="708"/>
        <w:jc w:val="both"/>
        <w:rPr>
          <w:sz w:val="26"/>
          <w:szCs w:val="26"/>
          <w:highlight w:val="yellow"/>
        </w:rPr>
      </w:pPr>
    </w:p>
    <w:p w:rsidR="00AC48FE" w:rsidRDefault="00137CA6" w:rsidP="002D6A31">
      <w:pPr>
        <w:ind w:firstLine="708"/>
        <w:jc w:val="center"/>
        <w:rPr>
          <w:sz w:val="26"/>
          <w:szCs w:val="26"/>
        </w:rPr>
      </w:pPr>
      <w:r w:rsidRPr="004E0618">
        <w:rPr>
          <w:sz w:val="26"/>
          <w:szCs w:val="26"/>
        </w:rPr>
        <w:t xml:space="preserve">Исполнение </w:t>
      </w:r>
      <w:r w:rsidRPr="00013715">
        <w:rPr>
          <w:sz w:val="26"/>
          <w:szCs w:val="26"/>
        </w:rPr>
        <w:t xml:space="preserve">неналоговых доходов </w:t>
      </w:r>
      <w:r w:rsidRPr="004E0618">
        <w:rPr>
          <w:sz w:val="26"/>
          <w:szCs w:val="26"/>
        </w:rPr>
        <w:t>бюджета за 20</w:t>
      </w:r>
      <w:r w:rsidR="005B4CE7" w:rsidRPr="004E0618">
        <w:rPr>
          <w:sz w:val="26"/>
          <w:szCs w:val="26"/>
        </w:rPr>
        <w:t>2</w:t>
      </w:r>
      <w:r w:rsidR="002147F2">
        <w:rPr>
          <w:sz w:val="26"/>
          <w:szCs w:val="26"/>
        </w:rPr>
        <w:t>2</w:t>
      </w:r>
      <w:r w:rsidRPr="004E0618">
        <w:rPr>
          <w:sz w:val="26"/>
          <w:szCs w:val="26"/>
        </w:rPr>
        <w:t xml:space="preserve"> год </w:t>
      </w:r>
    </w:p>
    <w:p w:rsidR="00137CA6" w:rsidRPr="004E0618" w:rsidRDefault="00137CA6" w:rsidP="002D6A31">
      <w:pPr>
        <w:ind w:firstLine="708"/>
        <w:jc w:val="center"/>
        <w:rPr>
          <w:sz w:val="26"/>
          <w:szCs w:val="26"/>
        </w:rPr>
      </w:pPr>
      <w:r w:rsidRPr="004E0618">
        <w:rPr>
          <w:sz w:val="26"/>
          <w:szCs w:val="26"/>
        </w:rPr>
        <w:t>по сравнению с 20</w:t>
      </w:r>
      <w:r w:rsidR="003533FB" w:rsidRPr="004E0618">
        <w:rPr>
          <w:sz w:val="26"/>
          <w:szCs w:val="26"/>
        </w:rPr>
        <w:t>2</w:t>
      </w:r>
      <w:r w:rsidR="002147F2">
        <w:rPr>
          <w:sz w:val="26"/>
          <w:szCs w:val="26"/>
        </w:rPr>
        <w:t>1</w:t>
      </w:r>
      <w:r w:rsidRPr="004E0618">
        <w:rPr>
          <w:sz w:val="26"/>
          <w:szCs w:val="26"/>
        </w:rPr>
        <w:t xml:space="preserve"> годом представлено в следующей таблице:</w:t>
      </w:r>
    </w:p>
    <w:p w:rsidR="00137CA6" w:rsidRPr="004E0618" w:rsidRDefault="00137CA6" w:rsidP="00CD5491">
      <w:pPr>
        <w:ind w:firstLine="708"/>
        <w:jc w:val="right"/>
        <w:rPr>
          <w:sz w:val="26"/>
          <w:szCs w:val="26"/>
        </w:rPr>
      </w:pPr>
      <w:r w:rsidRPr="004E0618">
        <w:rPr>
          <w:sz w:val="26"/>
          <w:szCs w:val="26"/>
        </w:rPr>
        <w:t>(руб</w:t>
      </w:r>
      <w:r w:rsidR="00916793" w:rsidRPr="004E0618">
        <w:rPr>
          <w:sz w:val="26"/>
          <w:szCs w:val="26"/>
        </w:rPr>
        <w:t>лей</w:t>
      </w:r>
      <w:r w:rsidRPr="004E0618">
        <w:rPr>
          <w:sz w:val="26"/>
          <w:szCs w:val="26"/>
        </w:rPr>
        <w:t>)</w:t>
      </w:r>
    </w:p>
    <w:tbl>
      <w:tblPr>
        <w:tblW w:w="10324" w:type="dxa"/>
        <w:jc w:val="center"/>
        <w:tblInd w:w="-5" w:type="dxa"/>
        <w:tblLayout w:type="fixed"/>
        <w:tblLook w:val="0000" w:firstRow="0" w:lastRow="0" w:firstColumn="0" w:lastColumn="0" w:noHBand="0" w:noVBand="0"/>
      </w:tblPr>
      <w:tblGrid>
        <w:gridCol w:w="2943"/>
        <w:gridCol w:w="1990"/>
        <w:gridCol w:w="2064"/>
        <w:gridCol w:w="2028"/>
        <w:gridCol w:w="1299"/>
      </w:tblGrid>
      <w:tr w:rsidR="00137CA6" w:rsidRPr="00950BCF" w:rsidTr="00950BCF">
        <w:trPr>
          <w:jc w:val="center"/>
        </w:trPr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Pr="00950BCF" w:rsidRDefault="00137CA6" w:rsidP="00B83D4C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 xml:space="preserve">Наименование </w:t>
            </w:r>
            <w:r w:rsidR="00013715" w:rsidRPr="00950BCF">
              <w:rPr>
                <w:b/>
                <w:sz w:val="22"/>
                <w:szCs w:val="22"/>
              </w:rPr>
              <w:br/>
            </w:r>
            <w:r w:rsidRPr="00950BCF">
              <w:rPr>
                <w:b/>
                <w:sz w:val="22"/>
                <w:szCs w:val="22"/>
              </w:rPr>
              <w:t>показателя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793" w:rsidRPr="00950BCF" w:rsidRDefault="00137CA6" w:rsidP="005B4CE7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 xml:space="preserve">Исполнено </w:t>
            </w:r>
          </w:p>
          <w:p w:rsidR="00137CA6" w:rsidRPr="00950BCF" w:rsidRDefault="00137CA6" w:rsidP="001666C7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за 20</w:t>
            </w:r>
            <w:r w:rsidR="00960313" w:rsidRPr="00950BCF">
              <w:rPr>
                <w:b/>
                <w:sz w:val="22"/>
                <w:szCs w:val="22"/>
              </w:rPr>
              <w:t>2</w:t>
            </w:r>
            <w:r w:rsidR="001666C7" w:rsidRPr="00950BCF">
              <w:rPr>
                <w:b/>
                <w:sz w:val="22"/>
                <w:szCs w:val="22"/>
              </w:rPr>
              <w:t>1</w:t>
            </w:r>
            <w:r w:rsidRPr="00950BCF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793" w:rsidRPr="00950BCF" w:rsidRDefault="00137CA6" w:rsidP="005B4CE7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 xml:space="preserve">Исполнено </w:t>
            </w:r>
          </w:p>
          <w:p w:rsidR="00137CA6" w:rsidRPr="00950BCF" w:rsidRDefault="00137CA6" w:rsidP="001666C7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за 20</w:t>
            </w:r>
            <w:r w:rsidR="005B4CE7" w:rsidRPr="00950BCF">
              <w:rPr>
                <w:b/>
                <w:sz w:val="22"/>
                <w:szCs w:val="22"/>
              </w:rPr>
              <w:t>2</w:t>
            </w:r>
            <w:r w:rsidR="001666C7" w:rsidRPr="00950BCF">
              <w:rPr>
                <w:b/>
                <w:sz w:val="22"/>
                <w:szCs w:val="22"/>
              </w:rPr>
              <w:t>2</w:t>
            </w:r>
            <w:r w:rsidRPr="00950BCF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Pr="00950BCF" w:rsidRDefault="00137CA6" w:rsidP="003C116D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Рост (снижение) поступлений в 20</w:t>
            </w:r>
            <w:r w:rsidR="002D7BEA" w:rsidRPr="00950BCF">
              <w:rPr>
                <w:b/>
                <w:sz w:val="22"/>
                <w:szCs w:val="22"/>
              </w:rPr>
              <w:t>2</w:t>
            </w:r>
            <w:r w:rsidR="003C116D" w:rsidRPr="00950BCF">
              <w:rPr>
                <w:b/>
                <w:sz w:val="22"/>
                <w:szCs w:val="22"/>
              </w:rPr>
              <w:t>2</w:t>
            </w:r>
            <w:r w:rsidRPr="00950BCF">
              <w:rPr>
                <w:b/>
                <w:sz w:val="22"/>
                <w:szCs w:val="22"/>
              </w:rPr>
              <w:t xml:space="preserve"> году </w:t>
            </w:r>
            <w:r w:rsidR="003A7226" w:rsidRPr="00950BCF">
              <w:rPr>
                <w:b/>
                <w:sz w:val="22"/>
                <w:szCs w:val="22"/>
              </w:rPr>
              <w:br/>
            </w:r>
            <w:r w:rsidRPr="00950BCF">
              <w:rPr>
                <w:b/>
                <w:sz w:val="22"/>
                <w:szCs w:val="22"/>
              </w:rPr>
              <w:t>к 20</w:t>
            </w:r>
            <w:r w:rsidR="003C116D" w:rsidRPr="00950BCF">
              <w:rPr>
                <w:b/>
                <w:sz w:val="22"/>
                <w:szCs w:val="22"/>
              </w:rPr>
              <w:t>21</w:t>
            </w:r>
            <w:r w:rsidRPr="00950BCF">
              <w:rPr>
                <w:b/>
                <w:sz w:val="22"/>
                <w:szCs w:val="22"/>
              </w:rPr>
              <w:t xml:space="preserve"> году</w:t>
            </w:r>
          </w:p>
        </w:tc>
      </w:tr>
      <w:tr w:rsidR="00137CA6" w:rsidRPr="00950BCF" w:rsidTr="00950BCF">
        <w:trPr>
          <w:jc w:val="center"/>
        </w:trPr>
        <w:tc>
          <w:tcPr>
            <w:tcW w:w="2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Pr="00950BCF" w:rsidRDefault="00137CA6" w:rsidP="00B83D4C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Pr="00950BCF" w:rsidRDefault="00137CA6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Pr="00950BCF" w:rsidRDefault="00137CA6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Pr="00950BCF" w:rsidRDefault="00137CA6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Сумма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Pr="00950BCF" w:rsidRDefault="00137CA6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%</w:t>
            </w:r>
          </w:p>
        </w:tc>
      </w:tr>
      <w:tr w:rsidR="00960313" w:rsidRPr="00950BCF" w:rsidTr="00950BCF">
        <w:trPr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960313" w:rsidP="00B83D4C">
            <w:pPr>
              <w:jc w:val="center"/>
              <w:rPr>
                <w:b/>
                <w:bCs/>
                <w:sz w:val="22"/>
                <w:szCs w:val="22"/>
              </w:rPr>
            </w:pPr>
            <w:r w:rsidRPr="00950BCF">
              <w:rPr>
                <w:b/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1666C7" w:rsidP="008C7C1B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10 333 125,04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5424FF" w:rsidP="00600AC9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5 956 983,61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313" w:rsidRPr="00950BCF" w:rsidRDefault="003A7226" w:rsidP="003A7226">
            <w:pPr>
              <w:jc w:val="center"/>
              <w:rPr>
                <w:b/>
                <w:sz w:val="22"/>
                <w:szCs w:val="22"/>
              </w:rPr>
            </w:pPr>
            <w:r w:rsidRPr="00950BCF">
              <w:rPr>
                <w:b/>
                <w:sz w:val="22"/>
                <w:szCs w:val="22"/>
              </w:rPr>
              <w:t>-</w:t>
            </w:r>
            <w:r w:rsidR="00B83D4C" w:rsidRPr="00950BCF">
              <w:rPr>
                <w:b/>
                <w:sz w:val="22"/>
                <w:szCs w:val="22"/>
              </w:rPr>
              <w:t xml:space="preserve"> </w:t>
            </w:r>
            <w:r w:rsidRPr="00950BCF">
              <w:rPr>
                <w:b/>
                <w:sz w:val="22"/>
                <w:szCs w:val="22"/>
              </w:rPr>
              <w:t>4</w:t>
            </w:r>
            <w:r w:rsidR="00600AC9" w:rsidRPr="00950BCF">
              <w:rPr>
                <w:b/>
                <w:sz w:val="22"/>
                <w:szCs w:val="22"/>
              </w:rPr>
              <w:t xml:space="preserve"> </w:t>
            </w:r>
            <w:r w:rsidRPr="00950BCF">
              <w:rPr>
                <w:b/>
                <w:sz w:val="22"/>
                <w:szCs w:val="22"/>
              </w:rPr>
              <w:t>376</w:t>
            </w:r>
            <w:r w:rsidR="00600AC9" w:rsidRPr="00950BCF">
              <w:rPr>
                <w:b/>
                <w:sz w:val="22"/>
                <w:szCs w:val="22"/>
              </w:rPr>
              <w:t xml:space="preserve"> </w:t>
            </w:r>
            <w:r w:rsidRPr="00950BCF">
              <w:rPr>
                <w:b/>
                <w:sz w:val="22"/>
                <w:szCs w:val="22"/>
              </w:rPr>
              <w:t>141</w:t>
            </w:r>
            <w:r w:rsidR="00960313" w:rsidRPr="00950BCF">
              <w:rPr>
                <w:b/>
                <w:sz w:val="22"/>
                <w:szCs w:val="22"/>
              </w:rPr>
              <w:t>,</w:t>
            </w:r>
            <w:r w:rsidRPr="00950BCF"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13" w:rsidRPr="00950BCF" w:rsidRDefault="003A7226" w:rsidP="003A722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950BCF">
              <w:rPr>
                <w:b/>
                <w:sz w:val="22"/>
                <w:szCs w:val="22"/>
              </w:rPr>
              <w:t>-42</w:t>
            </w:r>
            <w:r w:rsidR="00960313" w:rsidRPr="00950BCF">
              <w:rPr>
                <w:b/>
                <w:sz w:val="22"/>
                <w:szCs w:val="22"/>
              </w:rPr>
              <w:t>,</w:t>
            </w:r>
            <w:r w:rsidRPr="00950BCF">
              <w:rPr>
                <w:b/>
                <w:sz w:val="22"/>
                <w:szCs w:val="22"/>
              </w:rPr>
              <w:t>4</w:t>
            </w:r>
          </w:p>
        </w:tc>
      </w:tr>
      <w:tr w:rsidR="00960313" w:rsidRPr="00950BCF" w:rsidTr="00950BCF">
        <w:trPr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960313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 xml:space="preserve">Доходы от использования имущества, находящегося в государственной </w:t>
            </w:r>
            <w:r w:rsidR="005E6EE0" w:rsidRPr="00950BCF">
              <w:rPr>
                <w:bCs/>
                <w:sz w:val="22"/>
                <w:szCs w:val="22"/>
              </w:rPr>
              <w:br/>
            </w:r>
            <w:r w:rsidRPr="00950BCF">
              <w:rPr>
                <w:bCs/>
                <w:sz w:val="22"/>
                <w:szCs w:val="22"/>
              </w:rPr>
              <w:t>и муниципальной собственности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1666C7" w:rsidP="00960313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2 062 944,07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5424FF" w:rsidP="00965CA9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2 526 547,83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3C116D" w:rsidP="005F6316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+ 463 603,76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313" w:rsidRPr="00950BCF" w:rsidRDefault="003A7226" w:rsidP="003A7226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22</w:t>
            </w:r>
            <w:r w:rsidR="00960313" w:rsidRPr="00950BCF">
              <w:rPr>
                <w:sz w:val="22"/>
                <w:szCs w:val="22"/>
              </w:rPr>
              <w:t>,</w:t>
            </w:r>
            <w:r w:rsidRPr="00950BCF">
              <w:rPr>
                <w:sz w:val="22"/>
                <w:szCs w:val="22"/>
              </w:rPr>
              <w:t>5</w:t>
            </w:r>
          </w:p>
        </w:tc>
      </w:tr>
      <w:tr w:rsidR="005424FF" w:rsidRPr="00950BCF" w:rsidTr="00950BCF">
        <w:trPr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135B" w:rsidRPr="00950BCF" w:rsidRDefault="00F3135B" w:rsidP="00F3135B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 xml:space="preserve">Доходы от продажи </w:t>
            </w:r>
            <w:proofErr w:type="gramStart"/>
            <w:r w:rsidRPr="00950BCF">
              <w:rPr>
                <w:bCs/>
                <w:sz w:val="22"/>
                <w:szCs w:val="22"/>
              </w:rPr>
              <w:t>материальных</w:t>
            </w:r>
            <w:proofErr w:type="gramEnd"/>
          </w:p>
          <w:p w:rsidR="005424FF" w:rsidRPr="00950BCF" w:rsidRDefault="00F3135B" w:rsidP="00F3135B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и нематериальных активов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4FF" w:rsidRPr="00950BCF" w:rsidRDefault="00F3135B" w:rsidP="005F6316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4FF" w:rsidRPr="00950BCF" w:rsidRDefault="00F3135B" w:rsidP="00965CA9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136 104,00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4FF" w:rsidRPr="00950BCF" w:rsidRDefault="003C116D" w:rsidP="003C116D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+ 136 104,00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4FF" w:rsidRPr="00950BCF" w:rsidRDefault="003C116D" w:rsidP="005F6316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100,0</w:t>
            </w:r>
          </w:p>
        </w:tc>
      </w:tr>
      <w:tr w:rsidR="00960313" w:rsidRPr="00950BCF" w:rsidTr="00950BCF">
        <w:trPr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4E0618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5424FF" w:rsidP="005F6316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427 025,92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5424FF" w:rsidP="00965CA9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130 281,01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3C116D" w:rsidP="003C116D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-</w:t>
            </w:r>
            <w:r w:rsidR="00B83D4C" w:rsidRPr="00950BCF">
              <w:rPr>
                <w:sz w:val="22"/>
                <w:szCs w:val="22"/>
              </w:rPr>
              <w:t xml:space="preserve"> </w:t>
            </w:r>
            <w:r w:rsidRPr="00950BCF">
              <w:rPr>
                <w:sz w:val="22"/>
                <w:szCs w:val="22"/>
              </w:rPr>
              <w:t>296</w:t>
            </w:r>
            <w:r w:rsidR="005F6316" w:rsidRPr="00950BCF">
              <w:rPr>
                <w:sz w:val="22"/>
                <w:szCs w:val="22"/>
              </w:rPr>
              <w:t xml:space="preserve"> </w:t>
            </w:r>
            <w:r w:rsidRPr="00950BCF">
              <w:rPr>
                <w:sz w:val="22"/>
                <w:szCs w:val="22"/>
              </w:rPr>
              <w:t>74</w:t>
            </w:r>
            <w:r w:rsidR="005F6316" w:rsidRPr="00950BCF">
              <w:rPr>
                <w:sz w:val="22"/>
                <w:szCs w:val="22"/>
              </w:rPr>
              <w:t>4</w:t>
            </w:r>
            <w:r w:rsidR="00960313" w:rsidRPr="00950BCF">
              <w:rPr>
                <w:sz w:val="22"/>
                <w:szCs w:val="22"/>
              </w:rPr>
              <w:t>,</w:t>
            </w:r>
            <w:r w:rsidR="005F6316" w:rsidRPr="00950BCF">
              <w:rPr>
                <w:sz w:val="22"/>
                <w:szCs w:val="22"/>
              </w:rPr>
              <w:t>9</w:t>
            </w:r>
            <w:r w:rsidRPr="00950BCF">
              <w:rPr>
                <w:sz w:val="22"/>
                <w:szCs w:val="22"/>
              </w:rPr>
              <w:t>2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313" w:rsidRPr="00950BCF" w:rsidRDefault="003A7226" w:rsidP="003A7226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-69</w:t>
            </w:r>
            <w:r w:rsidR="00960313" w:rsidRPr="00950BCF">
              <w:rPr>
                <w:sz w:val="22"/>
                <w:szCs w:val="22"/>
              </w:rPr>
              <w:t>,</w:t>
            </w:r>
            <w:r w:rsidRPr="00950BCF">
              <w:rPr>
                <w:sz w:val="22"/>
                <w:szCs w:val="22"/>
              </w:rPr>
              <w:t>5</w:t>
            </w:r>
          </w:p>
        </w:tc>
      </w:tr>
      <w:tr w:rsidR="00960313" w:rsidRPr="00950BCF" w:rsidTr="00950BCF">
        <w:trPr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960313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 xml:space="preserve">Доходы от оказания платных услуг </w:t>
            </w:r>
            <w:r w:rsidR="005E6EE0" w:rsidRPr="00950BCF">
              <w:rPr>
                <w:bCs/>
                <w:sz w:val="22"/>
                <w:szCs w:val="22"/>
              </w:rPr>
              <w:br/>
            </w:r>
            <w:r w:rsidRPr="00950BCF">
              <w:rPr>
                <w:bCs/>
                <w:sz w:val="22"/>
                <w:szCs w:val="22"/>
              </w:rPr>
              <w:t>и компенсации затрат государства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5424FF" w:rsidP="005F6316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300 627,67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AF2949" w:rsidP="00965CA9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950BCF">
              <w:rPr>
                <w:bCs/>
                <w:sz w:val="22"/>
                <w:szCs w:val="22"/>
              </w:rPr>
              <w:t>3 085 779,97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2D6A31" w:rsidP="003A7226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+</w:t>
            </w:r>
            <w:r w:rsidR="00B83D4C" w:rsidRPr="00950BCF">
              <w:rPr>
                <w:sz w:val="22"/>
                <w:szCs w:val="22"/>
              </w:rPr>
              <w:t xml:space="preserve"> </w:t>
            </w:r>
            <w:r w:rsidR="003C116D" w:rsidRPr="00950BCF">
              <w:rPr>
                <w:sz w:val="22"/>
                <w:szCs w:val="22"/>
              </w:rPr>
              <w:t>2</w:t>
            </w:r>
            <w:r w:rsidR="003A7226" w:rsidRPr="00950BCF">
              <w:rPr>
                <w:sz w:val="22"/>
                <w:szCs w:val="22"/>
              </w:rPr>
              <w:t xml:space="preserve"> </w:t>
            </w:r>
            <w:r w:rsidR="003C116D" w:rsidRPr="00950BCF">
              <w:rPr>
                <w:sz w:val="22"/>
                <w:szCs w:val="22"/>
              </w:rPr>
              <w:t>785 152</w:t>
            </w:r>
            <w:r w:rsidR="00960313" w:rsidRPr="00950BCF">
              <w:rPr>
                <w:sz w:val="22"/>
                <w:szCs w:val="22"/>
              </w:rPr>
              <w:t>,</w:t>
            </w:r>
            <w:r w:rsidR="003C116D" w:rsidRPr="00950BCF">
              <w:rPr>
                <w:sz w:val="22"/>
                <w:szCs w:val="22"/>
              </w:rPr>
              <w:t>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313" w:rsidRPr="00950BCF" w:rsidRDefault="00E943FF" w:rsidP="003A7226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1</w:t>
            </w:r>
            <w:r w:rsidR="003A7226" w:rsidRPr="00950BCF">
              <w:rPr>
                <w:sz w:val="22"/>
                <w:szCs w:val="22"/>
              </w:rPr>
              <w:t>0</w:t>
            </w:r>
            <w:r w:rsidRPr="00950BCF">
              <w:rPr>
                <w:sz w:val="22"/>
                <w:szCs w:val="22"/>
              </w:rPr>
              <w:t>9,</w:t>
            </w:r>
            <w:r w:rsidR="003A7226" w:rsidRPr="00950BCF">
              <w:rPr>
                <w:sz w:val="22"/>
                <w:szCs w:val="22"/>
              </w:rPr>
              <w:t>3</w:t>
            </w:r>
          </w:p>
        </w:tc>
      </w:tr>
      <w:tr w:rsidR="00960313" w:rsidRPr="00950BCF" w:rsidTr="00950BCF">
        <w:trPr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960313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5424FF" w:rsidP="005F6316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7 544 951,18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AF2949" w:rsidP="00965CA9">
            <w:pPr>
              <w:jc w:val="center"/>
              <w:rPr>
                <w:bCs/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79 341,80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3C116D" w:rsidP="003C116D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-</w:t>
            </w:r>
            <w:r w:rsidR="00B83D4C" w:rsidRPr="00950BCF">
              <w:rPr>
                <w:sz w:val="22"/>
                <w:szCs w:val="22"/>
              </w:rPr>
              <w:t xml:space="preserve"> </w:t>
            </w:r>
            <w:r w:rsidR="00F475C4" w:rsidRPr="00950BCF">
              <w:rPr>
                <w:sz w:val="22"/>
                <w:szCs w:val="22"/>
              </w:rPr>
              <w:t xml:space="preserve">7 </w:t>
            </w:r>
            <w:r w:rsidRPr="00950BCF">
              <w:rPr>
                <w:sz w:val="22"/>
                <w:szCs w:val="22"/>
              </w:rPr>
              <w:t>465</w:t>
            </w:r>
            <w:r w:rsidR="00F475C4" w:rsidRPr="00950BCF">
              <w:rPr>
                <w:sz w:val="22"/>
                <w:szCs w:val="22"/>
              </w:rPr>
              <w:t xml:space="preserve"> </w:t>
            </w:r>
            <w:r w:rsidRPr="00950BCF">
              <w:rPr>
                <w:sz w:val="22"/>
                <w:szCs w:val="22"/>
              </w:rPr>
              <w:t>609</w:t>
            </w:r>
            <w:r w:rsidR="00960313" w:rsidRPr="00950BCF">
              <w:rPr>
                <w:sz w:val="22"/>
                <w:szCs w:val="22"/>
              </w:rPr>
              <w:t>,</w:t>
            </w:r>
            <w:r w:rsidR="00F475C4" w:rsidRPr="00950BCF">
              <w:rPr>
                <w:sz w:val="22"/>
                <w:szCs w:val="22"/>
              </w:rPr>
              <w:t>3</w:t>
            </w:r>
            <w:r w:rsidRPr="00950BCF">
              <w:rPr>
                <w:sz w:val="22"/>
                <w:szCs w:val="22"/>
              </w:rPr>
              <w:t>8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313" w:rsidRPr="00950BCF" w:rsidRDefault="0034768C" w:rsidP="0034768C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-9</w:t>
            </w:r>
            <w:r w:rsidR="00A53903" w:rsidRPr="00950BCF">
              <w:rPr>
                <w:sz w:val="22"/>
                <w:szCs w:val="22"/>
              </w:rPr>
              <w:t>8</w:t>
            </w:r>
            <w:r w:rsidR="00960313" w:rsidRPr="00950BCF">
              <w:rPr>
                <w:sz w:val="22"/>
                <w:szCs w:val="22"/>
              </w:rPr>
              <w:t>,</w:t>
            </w:r>
            <w:r w:rsidRPr="00950BCF">
              <w:rPr>
                <w:sz w:val="22"/>
                <w:szCs w:val="22"/>
              </w:rPr>
              <w:t>9</w:t>
            </w:r>
          </w:p>
        </w:tc>
      </w:tr>
      <w:tr w:rsidR="00960313" w:rsidRPr="00950BCF" w:rsidTr="00950BCF">
        <w:trPr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960313" w:rsidP="00B83D4C">
            <w:pPr>
              <w:jc w:val="center"/>
              <w:rPr>
                <w:sz w:val="22"/>
                <w:szCs w:val="22"/>
              </w:rPr>
            </w:pPr>
            <w:r w:rsidRPr="00950BCF">
              <w:rPr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5424FF" w:rsidP="005F6316">
            <w:pPr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- 2 423,80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AF2949" w:rsidP="00965CA9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950BCF">
              <w:rPr>
                <w:bCs/>
                <w:sz w:val="22"/>
                <w:szCs w:val="22"/>
              </w:rPr>
              <w:t>- 1 071,00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0313" w:rsidRPr="00950BCF" w:rsidRDefault="00041BF7" w:rsidP="00041BF7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+</w:t>
            </w:r>
            <w:r w:rsidR="00B83D4C" w:rsidRPr="00950BCF">
              <w:rPr>
                <w:sz w:val="22"/>
                <w:szCs w:val="22"/>
              </w:rPr>
              <w:t xml:space="preserve"> </w:t>
            </w:r>
            <w:r w:rsidRPr="00950BCF">
              <w:rPr>
                <w:sz w:val="22"/>
                <w:szCs w:val="22"/>
              </w:rPr>
              <w:t>1</w:t>
            </w:r>
            <w:r w:rsidR="00A53903" w:rsidRPr="00950BCF">
              <w:rPr>
                <w:sz w:val="22"/>
                <w:szCs w:val="22"/>
              </w:rPr>
              <w:t xml:space="preserve"> 3</w:t>
            </w:r>
            <w:r w:rsidRPr="00950BCF">
              <w:rPr>
                <w:sz w:val="22"/>
                <w:szCs w:val="22"/>
              </w:rPr>
              <w:t>52</w:t>
            </w:r>
            <w:r w:rsidR="00960313" w:rsidRPr="00950BCF">
              <w:rPr>
                <w:sz w:val="22"/>
                <w:szCs w:val="22"/>
              </w:rPr>
              <w:t>,</w:t>
            </w:r>
            <w:r w:rsidRPr="00950BCF">
              <w:rPr>
                <w:sz w:val="22"/>
                <w:szCs w:val="22"/>
              </w:rPr>
              <w:t>80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313" w:rsidRPr="00950BCF" w:rsidRDefault="00A53903" w:rsidP="0034768C">
            <w:pPr>
              <w:jc w:val="center"/>
              <w:rPr>
                <w:sz w:val="22"/>
                <w:szCs w:val="22"/>
                <w:highlight w:val="yellow"/>
              </w:rPr>
            </w:pPr>
            <w:r w:rsidRPr="00950BCF">
              <w:rPr>
                <w:sz w:val="22"/>
                <w:szCs w:val="22"/>
              </w:rPr>
              <w:t>-</w:t>
            </w:r>
            <w:r w:rsidR="00B83D4C" w:rsidRPr="00950BCF">
              <w:rPr>
                <w:sz w:val="22"/>
                <w:szCs w:val="22"/>
              </w:rPr>
              <w:t xml:space="preserve"> </w:t>
            </w:r>
            <w:r w:rsidR="0034768C" w:rsidRPr="00950BCF">
              <w:rPr>
                <w:sz w:val="22"/>
                <w:szCs w:val="22"/>
              </w:rPr>
              <w:t>55</w:t>
            </w:r>
            <w:r w:rsidRPr="00950BCF">
              <w:rPr>
                <w:sz w:val="22"/>
                <w:szCs w:val="22"/>
              </w:rPr>
              <w:t>,</w:t>
            </w:r>
            <w:r w:rsidR="0034768C" w:rsidRPr="00950BCF">
              <w:rPr>
                <w:sz w:val="22"/>
                <w:szCs w:val="22"/>
              </w:rPr>
              <w:t>8</w:t>
            </w:r>
          </w:p>
        </w:tc>
      </w:tr>
    </w:tbl>
    <w:p w:rsidR="00047AD3" w:rsidRDefault="00047AD3">
      <w:pPr>
        <w:ind w:firstLine="708"/>
        <w:jc w:val="both"/>
        <w:rPr>
          <w:sz w:val="26"/>
          <w:szCs w:val="26"/>
        </w:rPr>
      </w:pPr>
    </w:p>
    <w:p w:rsidR="00D77FC6" w:rsidRPr="0013218F" w:rsidRDefault="00954487">
      <w:pPr>
        <w:ind w:firstLine="708"/>
        <w:jc w:val="both"/>
        <w:rPr>
          <w:sz w:val="26"/>
          <w:szCs w:val="26"/>
          <w:highlight w:val="yellow"/>
        </w:rPr>
      </w:pPr>
      <w:r w:rsidRPr="00AC48FE">
        <w:rPr>
          <w:sz w:val="26"/>
          <w:szCs w:val="26"/>
        </w:rPr>
        <w:lastRenderedPageBreak/>
        <w:t>Безвозмездные поступ</w:t>
      </w:r>
      <w:r w:rsidR="00137CA6" w:rsidRPr="00AC48FE">
        <w:rPr>
          <w:sz w:val="26"/>
          <w:szCs w:val="26"/>
        </w:rPr>
        <w:t>ления от других бюджетов бюджетной системы</w:t>
      </w:r>
      <w:r w:rsidR="00CD5491" w:rsidRPr="00AC48FE">
        <w:t xml:space="preserve"> </w:t>
      </w:r>
      <w:r w:rsidR="00CD5491" w:rsidRPr="00CD5491">
        <w:rPr>
          <w:sz w:val="26"/>
          <w:szCs w:val="26"/>
        </w:rPr>
        <w:t>Российской Федерации</w:t>
      </w:r>
      <w:r w:rsidR="00137CA6" w:rsidRPr="00AC48FE">
        <w:rPr>
          <w:sz w:val="26"/>
          <w:szCs w:val="26"/>
        </w:rPr>
        <w:t xml:space="preserve"> за 20</w:t>
      </w:r>
      <w:r w:rsidR="00831D18" w:rsidRPr="00AC48FE">
        <w:rPr>
          <w:sz w:val="26"/>
          <w:szCs w:val="26"/>
        </w:rPr>
        <w:t>2</w:t>
      </w:r>
      <w:r w:rsidR="004C3A43">
        <w:rPr>
          <w:sz w:val="26"/>
          <w:szCs w:val="26"/>
        </w:rPr>
        <w:t>2</w:t>
      </w:r>
      <w:r w:rsidR="00137CA6" w:rsidRPr="00AC48FE">
        <w:rPr>
          <w:sz w:val="26"/>
          <w:szCs w:val="26"/>
        </w:rPr>
        <w:t xml:space="preserve"> год составили </w:t>
      </w:r>
      <w:r w:rsidR="004C3A43">
        <w:rPr>
          <w:sz w:val="26"/>
          <w:szCs w:val="26"/>
        </w:rPr>
        <w:t>333</w:t>
      </w:r>
      <w:r w:rsidR="007D682B" w:rsidRPr="00AC48FE">
        <w:rPr>
          <w:sz w:val="26"/>
          <w:szCs w:val="26"/>
        </w:rPr>
        <w:t xml:space="preserve"> </w:t>
      </w:r>
      <w:r w:rsidR="004C3A43">
        <w:rPr>
          <w:sz w:val="26"/>
          <w:szCs w:val="26"/>
        </w:rPr>
        <w:t>515</w:t>
      </w:r>
      <w:r w:rsidR="007D682B" w:rsidRPr="00AC48FE">
        <w:rPr>
          <w:sz w:val="26"/>
          <w:szCs w:val="26"/>
        </w:rPr>
        <w:t xml:space="preserve"> </w:t>
      </w:r>
      <w:r w:rsidR="004C3A43">
        <w:rPr>
          <w:sz w:val="26"/>
          <w:szCs w:val="26"/>
        </w:rPr>
        <w:t>19</w:t>
      </w:r>
      <w:r w:rsidR="007D682B" w:rsidRPr="00AC48FE">
        <w:rPr>
          <w:sz w:val="26"/>
          <w:szCs w:val="26"/>
        </w:rPr>
        <w:t>4,</w:t>
      </w:r>
      <w:r w:rsidR="004C3A43">
        <w:rPr>
          <w:sz w:val="26"/>
          <w:szCs w:val="26"/>
        </w:rPr>
        <w:t>94</w:t>
      </w:r>
      <w:r w:rsidR="00B46045" w:rsidRPr="00AC48FE">
        <w:rPr>
          <w:sz w:val="26"/>
          <w:szCs w:val="26"/>
        </w:rPr>
        <w:t xml:space="preserve"> </w:t>
      </w:r>
      <w:r w:rsidR="00137CA6" w:rsidRPr="00AC48FE">
        <w:rPr>
          <w:sz w:val="26"/>
          <w:szCs w:val="26"/>
        </w:rPr>
        <w:t>руб</w:t>
      </w:r>
      <w:r w:rsidRPr="00AC48FE">
        <w:rPr>
          <w:sz w:val="26"/>
          <w:szCs w:val="26"/>
        </w:rPr>
        <w:t>ля</w:t>
      </w:r>
      <w:r w:rsidR="00137CA6" w:rsidRPr="00AC48FE">
        <w:rPr>
          <w:sz w:val="26"/>
          <w:szCs w:val="26"/>
        </w:rPr>
        <w:t xml:space="preserve"> и характеризуются следующими основными </w:t>
      </w:r>
      <w:r w:rsidR="00E943FF" w:rsidRPr="00AC48FE">
        <w:rPr>
          <w:sz w:val="26"/>
          <w:szCs w:val="26"/>
        </w:rPr>
        <w:t>показателями</w:t>
      </w:r>
      <w:r w:rsidR="00137CA6" w:rsidRPr="00AC48FE">
        <w:rPr>
          <w:sz w:val="26"/>
          <w:szCs w:val="26"/>
        </w:rPr>
        <w:t>:</w:t>
      </w:r>
    </w:p>
    <w:tbl>
      <w:tblPr>
        <w:tblW w:w="10216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1843"/>
        <w:gridCol w:w="1843"/>
        <w:gridCol w:w="1842"/>
        <w:gridCol w:w="1427"/>
      </w:tblGrid>
      <w:tr w:rsidR="00137CA6" w:rsidRPr="00047AD3" w:rsidTr="002D6A31">
        <w:trPr>
          <w:trHeight w:val="103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137CA6">
            <w:pPr>
              <w:jc w:val="center"/>
              <w:rPr>
                <w:b/>
                <w:sz w:val="22"/>
                <w:szCs w:val="22"/>
              </w:rPr>
            </w:pPr>
            <w:r w:rsidRPr="00047AD3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E943FF">
            <w:pPr>
              <w:jc w:val="center"/>
              <w:rPr>
                <w:b/>
                <w:sz w:val="22"/>
                <w:szCs w:val="22"/>
              </w:rPr>
            </w:pPr>
            <w:r w:rsidRPr="00047AD3">
              <w:rPr>
                <w:b/>
                <w:sz w:val="22"/>
                <w:szCs w:val="22"/>
              </w:rPr>
              <w:t>Прогноз поступления</w:t>
            </w:r>
            <w:r w:rsidR="00137CA6" w:rsidRPr="00047AD3">
              <w:rPr>
                <w:b/>
                <w:sz w:val="22"/>
                <w:szCs w:val="22"/>
              </w:rPr>
              <w:t xml:space="preserve">   (руб.)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137CA6">
            <w:pPr>
              <w:jc w:val="center"/>
              <w:rPr>
                <w:b/>
                <w:sz w:val="22"/>
                <w:szCs w:val="22"/>
              </w:rPr>
            </w:pPr>
            <w:r w:rsidRPr="00047AD3">
              <w:rPr>
                <w:b/>
                <w:sz w:val="22"/>
                <w:szCs w:val="22"/>
              </w:rPr>
              <w:t>Исполнено    (руб.)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Pr="00047AD3" w:rsidRDefault="00137CA6">
            <w:pPr>
              <w:jc w:val="center"/>
              <w:rPr>
                <w:b/>
                <w:sz w:val="22"/>
                <w:szCs w:val="22"/>
              </w:rPr>
            </w:pPr>
            <w:r w:rsidRPr="00047AD3">
              <w:rPr>
                <w:b/>
                <w:sz w:val="22"/>
                <w:szCs w:val="22"/>
              </w:rPr>
              <w:t xml:space="preserve">Отклонение исполнения </w:t>
            </w:r>
            <w:r w:rsidR="00635AFD" w:rsidRPr="00047AD3">
              <w:rPr>
                <w:b/>
                <w:sz w:val="22"/>
                <w:szCs w:val="22"/>
              </w:rPr>
              <w:br/>
            </w:r>
            <w:r w:rsidRPr="00047AD3">
              <w:rPr>
                <w:b/>
                <w:sz w:val="22"/>
                <w:szCs w:val="22"/>
              </w:rPr>
              <w:t xml:space="preserve">от </w:t>
            </w:r>
            <w:r w:rsidR="00E943FF" w:rsidRPr="00047AD3">
              <w:rPr>
                <w:b/>
                <w:sz w:val="22"/>
                <w:szCs w:val="22"/>
              </w:rPr>
              <w:t>прогноза</w:t>
            </w:r>
          </w:p>
          <w:p w:rsidR="00137CA6" w:rsidRPr="00047AD3" w:rsidRDefault="00137CA6">
            <w:pPr>
              <w:jc w:val="center"/>
              <w:rPr>
                <w:b/>
                <w:sz w:val="22"/>
                <w:szCs w:val="22"/>
              </w:rPr>
            </w:pPr>
            <w:r w:rsidRPr="00047AD3">
              <w:rPr>
                <w:b/>
                <w:sz w:val="22"/>
                <w:szCs w:val="22"/>
              </w:rPr>
              <w:t>(руб.)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047AD3" w:rsidRDefault="00137CA6">
            <w:pPr>
              <w:jc w:val="center"/>
              <w:rPr>
                <w:b/>
                <w:sz w:val="22"/>
                <w:szCs w:val="22"/>
              </w:rPr>
            </w:pPr>
            <w:r w:rsidRPr="00047AD3">
              <w:rPr>
                <w:b/>
                <w:sz w:val="22"/>
                <w:szCs w:val="22"/>
              </w:rPr>
              <w:t>Исполнено</w:t>
            </w:r>
          </w:p>
          <w:p w:rsidR="00137CA6" w:rsidRPr="00047AD3" w:rsidRDefault="00137CA6">
            <w:pPr>
              <w:jc w:val="center"/>
              <w:rPr>
                <w:b/>
                <w:sz w:val="22"/>
                <w:szCs w:val="22"/>
              </w:rPr>
            </w:pPr>
            <w:r w:rsidRPr="00047AD3">
              <w:rPr>
                <w:b/>
                <w:sz w:val="22"/>
                <w:szCs w:val="22"/>
              </w:rPr>
              <w:t>в</w:t>
            </w:r>
            <w:proofErr w:type="gramStart"/>
            <w:r w:rsidRPr="00047AD3">
              <w:rPr>
                <w:b/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137CA6" w:rsidRPr="00047AD3" w:rsidTr="002D6A31">
        <w:trPr>
          <w:trHeight w:val="540"/>
          <w:jc w:val="center"/>
        </w:trPr>
        <w:tc>
          <w:tcPr>
            <w:tcW w:w="326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Pr="00047AD3" w:rsidRDefault="00137CA6" w:rsidP="002D6A31">
            <w:pPr>
              <w:jc w:val="center"/>
              <w:rPr>
                <w:b/>
                <w:bCs/>
                <w:sz w:val="22"/>
                <w:szCs w:val="22"/>
              </w:rPr>
            </w:pPr>
            <w:r w:rsidRPr="00047AD3">
              <w:rPr>
                <w:b/>
                <w:sz w:val="22"/>
                <w:szCs w:val="22"/>
              </w:rPr>
              <w:t>Безвозмездные поступления от других бюджетов бюджетно</w:t>
            </w:r>
            <w:r w:rsidR="006D5A0D" w:rsidRPr="00047AD3">
              <w:rPr>
                <w:b/>
                <w:sz w:val="22"/>
                <w:szCs w:val="22"/>
              </w:rPr>
              <w:t>й системы Российской Федерации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Pr="00047AD3" w:rsidRDefault="00021551" w:rsidP="00021551">
            <w:pPr>
              <w:jc w:val="center"/>
              <w:rPr>
                <w:b/>
                <w:bCs/>
                <w:sz w:val="22"/>
                <w:szCs w:val="22"/>
              </w:rPr>
            </w:pPr>
            <w:r w:rsidRPr="00047AD3">
              <w:rPr>
                <w:b/>
                <w:bCs/>
                <w:sz w:val="22"/>
                <w:szCs w:val="22"/>
              </w:rPr>
              <w:t>333 515 194,</w:t>
            </w:r>
            <w:r w:rsidR="00EE24F4" w:rsidRPr="00047AD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Pr="00047AD3" w:rsidRDefault="00021551" w:rsidP="00021551">
            <w:pPr>
              <w:jc w:val="center"/>
              <w:rPr>
                <w:b/>
                <w:bCs/>
                <w:sz w:val="22"/>
                <w:szCs w:val="22"/>
              </w:rPr>
            </w:pPr>
            <w:r w:rsidRPr="00047AD3">
              <w:rPr>
                <w:b/>
                <w:bCs/>
                <w:sz w:val="22"/>
                <w:szCs w:val="22"/>
              </w:rPr>
              <w:t>319 049 504,</w:t>
            </w:r>
            <w:r w:rsidR="00EE24F4" w:rsidRPr="00047AD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84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Pr="00047AD3" w:rsidRDefault="00F159D0" w:rsidP="00F159D0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047AD3">
              <w:rPr>
                <w:b/>
                <w:bCs/>
                <w:sz w:val="22"/>
                <w:szCs w:val="22"/>
              </w:rPr>
              <w:t>-</w:t>
            </w:r>
            <w:r w:rsidR="0050173E" w:rsidRPr="00047AD3">
              <w:rPr>
                <w:b/>
                <w:bCs/>
                <w:sz w:val="22"/>
                <w:szCs w:val="22"/>
              </w:rPr>
              <w:t>1</w:t>
            </w:r>
            <w:r w:rsidRPr="00047AD3">
              <w:rPr>
                <w:b/>
                <w:bCs/>
                <w:sz w:val="22"/>
                <w:szCs w:val="22"/>
              </w:rPr>
              <w:t xml:space="preserve">4 </w:t>
            </w:r>
            <w:r w:rsidR="0050173E" w:rsidRPr="00047AD3">
              <w:rPr>
                <w:b/>
                <w:bCs/>
                <w:sz w:val="22"/>
                <w:szCs w:val="22"/>
              </w:rPr>
              <w:t>4</w:t>
            </w:r>
            <w:r w:rsidRPr="00047AD3">
              <w:rPr>
                <w:b/>
                <w:bCs/>
                <w:sz w:val="22"/>
                <w:szCs w:val="22"/>
              </w:rPr>
              <w:t>65 6</w:t>
            </w:r>
            <w:r w:rsidR="0050173E" w:rsidRPr="00047AD3">
              <w:rPr>
                <w:b/>
                <w:bCs/>
                <w:sz w:val="22"/>
                <w:szCs w:val="22"/>
              </w:rPr>
              <w:t>9</w:t>
            </w:r>
            <w:r w:rsidRPr="00047AD3">
              <w:rPr>
                <w:b/>
                <w:bCs/>
                <w:sz w:val="22"/>
                <w:szCs w:val="22"/>
              </w:rPr>
              <w:t>0,44</w:t>
            </w:r>
          </w:p>
        </w:tc>
        <w:tc>
          <w:tcPr>
            <w:tcW w:w="14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047AD3" w:rsidRDefault="00831D18" w:rsidP="00455F18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047AD3">
              <w:rPr>
                <w:b/>
                <w:sz w:val="22"/>
                <w:szCs w:val="22"/>
              </w:rPr>
              <w:t>9</w:t>
            </w:r>
            <w:r w:rsidR="00455F18" w:rsidRPr="00047AD3">
              <w:rPr>
                <w:b/>
                <w:sz w:val="22"/>
                <w:szCs w:val="22"/>
              </w:rPr>
              <w:t>5</w:t>
            </w:r>
            <w:r w:rsidRPr="00047AD3">
              <w:rPr>
                <w:b/>
                <w:sz w:val="22"/>
                <w:szCs w:val="22"/>
              </w:rPr>
              <w:t>,</w:t>
            </w:r>
            <w:r w:rsidR="00455F18" w:rsidRPr="00047AD3">
              <w:rPr>
                <w:b/>
                <w:sz w:val="22"/>
                <w:szCs w:val="22"/>
              </w:rPr>
              <w:t>7</w:t>
            </w:r>
          </w:p>
        </w:tc>
      </w:tr>
      <w:tr w:rsidR="00137CA6" w:rsidRPr="00047AD3" w:rsidTr="002D6A31">
        <w:trPr>
          <w:trHeight w:val="315"/>
          <w:jc w:val="center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137CA6" w:rsidP="002D6A31">
            <w:pPr>
              <w:jc w:val="center"/>
              <w:rPr>
                <w:sz w:val="22"/>
                <w:szCs w:val="22"/>
              </w:rPr>
            </w:pPr>
            <w:r w:rsidRPr="00047AD3">
              <w:rPr>
                <w:i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137CA6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137CA6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7CA6" w:rsidRPr="00047AD3" w:rsidRDefault="00137CA6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047AD3" w:rsidRDefault="00137CA6">
            <w:pPr>
              <w:snapToGrid w:val="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37CA6" w:rsidRPr="00047AD3" w:rsidTr="002D6A31">
        <w:trPr>
          <w:trHeight w:val="411"/>
          <w:jc w:val="center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137CA6" w:rsidP="00E943FF">
            <w:pPr>
              <w:jc w:val="center"/>
              <w:rPr>
                <w:sz w:val="22"/>
                <w:szCs w:val="22"/>
              </w:rPr>
            </w:pPr>
            <w:r w:rsidRPr="00047AD3">
              <w:rPr>
                <w:sz w:val="22"/>
                <w:szCs w:val="22"/>
              </w:rPr>
              <w:t xml:space="preserve">Дотации бюджетам </w:t>
            </w:r>
            <w:r w:rsidR="00E943FF" w:rsidRPr="00047AD3">
              <w:rPr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021551" w:rsidP="00574CFC">
            <w:pPr>
              <w:jc w:val="center"/>
              <w:rPr>
                <w:sz w:val="22"/>
                <w:szCs w:val="22"/>
              </w:rPr>
            </w:pPr>
            <w:r w:rsidRPr="00047AD3">
              <w:rPr>
                <w:sz w:val="22"/>
                <w:szCs w:val="22"/>
              </w:rPr>
              <w:t>246 724 792,00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021551" w:rsidP="00574CFC">
            <w:pPr>
              <w:jc w:val="center"/>
              <w:rPr>
                <w:bCs/>
                <w:sz w:val="22"/>
                <w:szCs w:val="22"/>
              </w:rPr>
            </w:pPr>
            <w:r w:rsidRPr="00047AD3">
              <w:rPr>
                <w:bCs/>
                <w:sz w:val="22"/>
                <w:szCs w:val="22"/>
              </w:rPr>
              <w:t>246 724 792,00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137CA6">
            <w:pPr>
              <w:jc w:val="center"/>
              <w:rPr>
                <w:bCs/>
                <w:sz w:val="22"/>
                <w:szCs w:val="22"/>
              </w:rPr>
            </w:pPr>
            <w:r w:rsidRPr="00047AD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047AD3" w:rsidRDefault="00137CA6">
            <w:pPr>
              <w:jc w:val="center"/>
              <w:rPr>
                <w:sz w:val="22"/>
                <w:szCs w:val="22"/>
              </w:rPr>
            </w:pPr>
            <w:r w:rsidRPr="00047AD3">
              <w:rPr>
                <w:bCs/>
                <w:sz w:val="22"/>
                <w:szCs w:val="22"/>
              </w:rPr>
              <w:t>100,0</w:t>
            </w:r>
          </w:p>
        </w:tc>
      </w:tr>
      <w:tr w:rsidR="00137CA6" w:rsidRPr="00047AD3" w:rsidTr="002D6A31">
        <w:trPr>
          <w:trHeight w:val="467"/>
          <w:jc w:val="center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137CA6" w:rsidP="00E943FF">
            <w:pPr>
              <w:jc w:val="center"/>
              <w:rPr>
                <w:sz w:val="22"/>
                <w:szCs w:val="22"/>
                <w:highlight w:val="yellow"/>
              </w:rPr>
            </w:pPr>
            <w:r w:rsidRPr="00047AD3">
              <w:rPr>
                <w:sz w:val="22"/>
                <w:szCs w:val="22"/>
              </w:rPr>
              <w:t xml:space="preserve">Субсидии бюджетам </w:t>
            </w:r>
            <w:r w:rsidR="00E943FF" w:rsidRPr="00047AD3">
              <w:rPr>
                <w:sz w:val="22"/>
                <w:szCs w:val="22"/>
              </w:rPr>
              <w:t>бюджетной системы Российской Федерации</w:t>
            </w:r>
            <w:r w:rsidR="00112464" w:rsidRPr="00047AD3">
              <w:rPr>
                <w:sz w:val="22"/>
                <w:szCs w:val="22"/>
              </w:rPr>
              <w:t xml:space="preserve"> (межбюджетные субсидии)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343F4B" w:rsidP="00343F4B">
            <w:pPr>
              <w:jc w:val="center"/>
              <w:rPr>
                <w:sz w:val="22"/>
                <w:szCs w:val="22"/>
              </w:rPr>
            </w:pPr>
            <w:r w:rsidRPr="00047AD3">
              <w:rPr>
                <w:sz w:val="22"/>
                <w:szCs w:val="22"/>
              </w:rPr>
              <w:t>35 091 812,48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343F4B" w:rsidP="00574CFC">
            <w:pPr>
              <w:jc w:val="center"/>
              <w:rPr>
                <w:bCs/>
                <w:sz w:val="22"/>
                <w:szCs w:val="22"/>
              </w:rPr>
            </w:pPr>
            <w:r w:rsidRPr="00047AD3">
              <w:rPr>
                <w:bCs/>
                <w:sz w:val="22"/>
                <w:szCs w:val="22"/>
              </w:rPr>
              <w:t>22 041 416,04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831D18" w:rsidP="00343F4B">
            <w:pPr>
              <w:jc w:val="center"/>
              <w:rPr>
                <w:bCs/>
                <w:sz w:val="22"/>
                <w:szCs w:val="22"/>
              </w:rPr>
            </w:pPr>
            <w:r w:rsidRPr="00047AD3">
              <w:rPr>
                <w:bCs/>
                <w:sz w:val="22"/>
                <w:szCs w:val="22"/>
              </w:rPr>
              <w:t xml:space="preserve">- </w:t>
            </w:r>
            <w:r w:rsidR="00E406E6" w:rsidRPr="00047AD3">
              <w:rPr>
                <w:bCs/>
                <w:sz w:val="22"/>
                <w:szCs w:val="22"/>
              </w:rPr>
              <w:t>1</w:t>
            </w:r>
            <w:r w:rsidR="00343F4B" w:rsidRPr="00047AD3">
              <w:rPr>
                <w:bCs/>
                <w:sz w:val="22"/>
                <w:szCs w:val="22"/>
              </w:rPr>
              <w:t>3</w:t>
            </w:r>
            <w:r w:rsidR="00E406E6" w:rsidRPr="00047AD3">
              <w:rPr>
                <w:bCs/>
                <w:sz w:val="22"/>
                <w:szCs w:val="22"/>
              </w:rPr>
              <w:t xml:space="preserve"> </w:t>
            </w:r>
            <w:r w:rsidR="00343F4B" w:rsidRPr="00047AD3">
              <w:rPr>
                <w:bCs/>
                <w:sz w:val="22"/>
                <w:szCs w:val="22"/>
              </w:rPr>
              <w:t>050</w:t>
            </w:r>
            <w:r w:rsidR="00E406E6" w:rsidRPr="00047AD3">
              <w:rPr>
                <w:bCs/>
                <w:sz w:val="22"/>
                <w:szCs w:val="22"/>
              </w:rPr>
              <w:t xml:space="preserve"> </w:t>
            </w:r>
            <w:r w:rsidR="00343F4B" w:rsidRPr="00047AD3">
              <w:rPr>
                <w:bCs/>
                <w:sz w:val="22"/>
                <w:szCs w:val="22"/>
              </w:rPr>
              <w:t>39</w:t>
            </w:r>
            <w:r w:rsidR="00E406E6" w:rsidRPr="00047AD3">
              <w:rPr>
                <w:bCs/>
                <w:sz w:val="22"/>
                <w:szCs w:val="22"/>
              </w:rPr>
              <w:t>6,</w:t>
            </w:r>
            <w:r w:rsidR="00343F4B" w:rsidRPr="00047AD3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047AD3" w:rsidRDefault="00343F4B" w:rsidP="00343F4B">
            <w:pPr>
              <w:jc w:val="center"/>
              <w:rPr>
                <w:sz w:val="22"/>
                <w:szCs w:val="22"/>
                <w:highlight w:val="yellow"/>
              </w:rPr>
            </w:pPr>
            <w:r w:rsidRPr="00047AD3">
              <w:rPr>
                <w:sz w:val="22"/>
                <w:szCs w:val="22"/>
              </w:rPr>
              <w:t>62</w:t>
            </w:r>
            <w:r w:rsidR="00831D18" w:rsidRPr="00047AD3">
              <w:rPr>
                <w:sz w:val="22"/>
                <w:szCs w:val="22"/>
              </w:rPr>
              <w:t>,</w:t>
            </w:r>
            <w:r w:rsidRPr="00047AD3">
              <w:rPr>
                <w:sz w:val="22"/>
                <w:szCs w:val="22"/>
              </w:rPr>
              <w:t>8</w:t>
            </w:r>
          </w:p>
        </w:tc>
      </w:tr>
      <w:tr w:rsidR="00137CA6" w:rsidRPr="00047AD3" w:rsidTr="002D6A31">
        <w:trPr>
          <w:trHeight w:val="844"/>
          <w:jc w:val="center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137CA6" w:rsidP="00CA7268">
            <w:pPr>
              <w:jc w:val="center"/>
              <w:rPr>
                <w:sz w:val="22"/>
                <w:szCs w:val="22"/>
              </w:rPr>
            </w:pPr>
            <w:r w:rsidRPr="00047AD3">
              <w:rPr>
                <w:sz w:val="22"/>
                <w:szCs w:val="22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B4610A" w:rsidP="00B4610A">
            <w:pPr>
              <w:jc w:val="center"/>
              <w:rPr>
                <w:sz w:val="22"/>
                <w:szCs w:val="22"/>
              </w:rPr>
            </w:pPr>
            <w:r w:rsidRPr="00047AD3">
              <w:rPr>
                <w:sz w:val="22"/>
                <w:szCs w:val="22"/>
              </w:rPr>
              <w:t>43 337 649,11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8E33F9" w:rsidP="008E33F9">
            <w:pPr>
              <w:jc w:val="center"/>
              <w:rPr>
                <w:bCs/>
                <w:sz w:val="22"/>
                <w:szCs w:val="22"/>
              </w:rPr>
            </w:pPr>
            <w:r w:rsidRPr="00047AD3">
              <w:rPr>
                <w:bCs/>
                <w:sz w:val="22"/>
                <w:szCs w:val="22"/>
              </w:rPr>
              <w:t>42 053 380,17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831D18" w:rsidP="00D74A9B">
            <w:pPr>
              <w:jc w:val="center"/>
              <w:rPr>
                <w:bCs/>
                <w:sz w:val="22"/>
                <w:szCs w:val="22"/>
              </w:rPr>
            </w:pPr>
            <w:r w:rsidRPr="00047AD3">
              <w:rPr>
                <w:bCs/>
                <w:sz w:val="22"/>
                <w:szCs w:val="22"/>
              </w:rPr>
              <w:t xml:space="preserve">- </w:t>
            </w:r>
            <w:r w:rsidR="00182130" w:rsidRPr="00047AD3">
              <w:rPr>
                <w:bCs/>
                <w:sz w:val="22"/>
                <w:szCs w:val="22"/>
              </w:rPr>
              <w:t xml:space="preserve">1 </w:t>
            </w:r>
            <w:r w:rsidR="00D74A9B" w:rsidRPr="00047AD3">
              <w:rPr>
                <w:bCs/>
                <w:sz w:val="22"/>
                <w:szCs w:val="22"/>
              </w:rPr>
              <w:t>284</w:t>
            </w:r>
            <w:r w:rsidR="00182130" w:rsidRPr="00047AD3">
              <w:rPr>
                <w:bCs/>
                <w:sz w:val="22"/>
                <w:szCs w:val="22"/>
              </w:rPr>
              <w:t xml:space="preserve"> </w:t>
            </w:r>
            <w:r w:rsidR="00D74A9B" w:rsidRPr="00047AD3">
              <w:rPr>
                <w:bCs/>
                <w:sz w:val="22"/>
                <w:szCs w:val="22"/>
              </w:rPr>
              <w:t>268</w:t>
            </w:r>
            <w:r w:rsidR="00182130" w:rsidRPr="00047AD3">
              <w:rPr>
                <w:bCs/>
                <w:sz w:val="22"/>
                <w:szCs w:val="22"/>
              </w:rPr>
              <w:t>,9</w:t>
            </w:r>
            <w:r w:rsidR="00D74A9B" w:rsidRPr="00047A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047AD3" w:rsidRDefault="00831D18" w:rsidP="00D74A9B">
            <w:pPr>
              <w:jc w:val="center"/>
              <w:rPr>
                <w:sz w:val="22"/>
                <w:szCs w:val="22"/>
              </w:rPr>
            </w:pPr>
            <w:r w:rsidRPr="00047AD3">
              <w:rPr>
                <w:sz w:val="22"/>
                <w:szCs w:val="22"/>
              </w:rPr>
              <w:t>9</w:t>
            </w:r>
            <w:r w:rsidR="00D74A9B" w:rsidRPr="00047AD3">
              <w:rPr>
                <w:sz w:val="22"/>
                <w:szCs w:val="22"/>
              </w:rPr>
              <w:t>7</w:t>
            </w:r>
            <w:r w:rsidRPr="00047AD3">
              <w:rPr>
                <w:sz w:val="22"/>
                <w:szCs w:val="22"/>
              </w:rPr>
              <w:t>,</w:t>
            </w:r>
            <w:r w:rsidR="00D74A9B" w:rsidRPr="00047AD3">
              <w:rPr>
                <w:sz w:val="22"/>
                <w:szCs w:val="22"/>
              </w:rPr>
              <w:t>0</w:t>
            </w:r>
          </w:p>
        </w:tc>
      </w:tr>
      <w:tr w:rsidR="00137CA6" w:rsidRPr="00047AD3" w:rsidTr="002D6A31">
        <w:trPr>
          <w:trHeight w:val="663"/>
          <w:jc w:val="center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502383" w:rsidP="002D6A31">
            <w:pPr>
              <w:jc w:val="center"/>
              <w:rPr>
                <w:sz w:val="22"/>
                <w:szCs w:val="22"/>
              </w:rPr>
            </w:pPr>
            <w:r w:rsidRPr="00047AD3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644F33" w:rsidP="00644F33">
            <w:pPr>
              <w:jc w:val="center"/>
              <w:rPr>
                <w:sz w:val="22"/>
                <w:szCs w:val="22"/>
              </w:rPr>
            </w:pPr>
            <w:r w:rsidRPr="00047AD3">
              <w:rPr>
                <w:sz w:val="22"/>
                <w:szCs w:val="22"/>
              </w:rPr>
              <w:t>8 360 941,35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644F33">
            <w:pPr>
              <w:jc w:val="center"/>
              <w:rPr>
                <w:bCs/>
                <w:sz w:val="22"/>
                <w:szCs w:val="22"/>
              </w:rPr>
            </w:pPr>
            <w:r w:rsidRPr="00047AD3">
              <w:rPr>
                <w:bCs/>
                <w:sz w:val="22"/>
                <w:szCs w:val="22"/>
              </w:rPr>
              <w:t>8 254 655,25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Pr="00047AD3" w:rsidRDefault="00831D18" w:rsidP="003043E2">
            <w:pPr>
              <w:jc w:val="center"/>
              <w:rPr>
                <w:bCs/>
                <w:sz w:val="22"/>
                <w:szCs w:val="22"/>
              </w:rPr>
            </w:pPr>
            <w:r w:rsidRPr="00047AD3">
              <w:rPr>
                <w:bCs/>
                <w:sz w:val="22"/>
                <w:szCs w:val="22"/>
              </w:rPr>
              <w:t xml:space="preserve">- </w:t>
            </w:r>
            <w:r w:rsidR="003043E2" w:rsidRPr="00047AD3">
              <w:rPr>
                <w:bCs/>
                <w:sz w:val="22"/>
                <w:szCs w:val="22"/>
              </w:rPr>
              <w:t>106</w:t>
            </w:r>
            <w:r w:rsidR="00B20F87" w:rsidRPr="00047AD3">
              <w:rPr>
                <w:bCs/>
                <w:sz w:val="22"/>
                <w:szCs w:val="22"/>
              </w:rPr>
              <w:t xml:space="preserve"> </w:t>
            </w:r>
            <w:r w:rsidR="003043E2" w:rsidRPr="00047AD3">
              <w:rPr>
                <w:bCs/>
                <w:sz w:val="22"/>
                <w:szCs w:val="22"/>
              </w:rPr>
              <w:t>2</w:t>
            </w:r>
            <w:r w:rsidR="00B20F87" w:rsidRPr="00047AD3">
              <w:rPr>
                <w:bCs/>
                <w:sz w:val="22"/>
                <w:szCs w:val="22"/>
              </w:rPr>
              <w:t>8</w:t>
            </w:r>
            <w:r w:rsidR="003043E2" w:rsidRPr="00047AD3">
              <w:rPr>
                <w:bCs/>
                <w:sz w:val="22"/>
                <w:szCs w:val="22"/>
              </w:rPr>
              <w:t>6</w:t>
            </w:r>
            <w:r w:rsidR="00B20F87" w:rsidRPr="00047AD3">
              <w:rPr>
                <w:bCs/>
                <w:sz w:val="22"/>
                <w:szCs w:val="22"/>
              </w:rPr>
              <w:t>,</w:t>
            </w:r>
            <w:r w:rsidR="003043E2" w:rsidRPr="00047AD3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Pr="00047AD3" w:rsidRDefault="00B20F87" w:rsidP="00644F33">
            <w:pPr>
              <w:jc w:val="center"/>
              <w:rPr>
                <w:sz w:val="22"/>
                <w:szCs w:val="22"/>
              </w:rPr>
            </w:pPr>
            <w:r w:rsidRPr="00047AD3">
              <w:rPr>
                <w:sz w:val="22"/>
                <w:szCs w:val="22"/>
              </w:rPr>
              <w:t>9</w:t>
            </w:r>
            <w:r w:rsidR="00644F33" w:rsidRPr="00047AD3">
              <w:rPr>
                <w:sz w:val="22"/>
                <w:szCs w:val="22"/>
              </w:rPr>
              <w:t>8</w:t>
            </w:r>
            <w:r w:rsidR="00831D18" w:rsidRPr="00047AD3">
              <w:rPr>
                <w:sz w:val="22"/>
                <w:szCs w:val="22"/>
              </w:rPr>
              <w:t>,</w:t>
            </w:r>
            <w:r w:rsidR="00644F33" w:rsidRPr="00047AD3">
              <w:rPr>
                <w:sz w:val="22"/>
                <w:szCs w:val="22"/>
              </w:rPr>
              <w:t>7</w:t>
            </w:r>
          </w:p>
        </w:tc>
      </w:tr>
    </w:tbl>
    <w:p w:rsidR="003C5532" w:rsidRPr="009A53D1" w:rsidRDefault="003C5532">
      <w:pPr>
        <w:ind w:firstLine="567"/>
        <w:jc w:val="both"/>
        <w:rPr>
          <w:sz w:val="26"/>
          <w:szCs w:val="26"/>
        </w:rPr>
      </w:pPr>
    </w:p>
    <w:p w:rsidR="00137CA6" w:rsidRPr="009A53D1" w:rsidRDefault="00137CA6">
      <w:pPr>
        <w:ind w:firstLine="567"/>
        <w:jc w:val="both"/>
        <w:rPr>
          <w:sz w:val="26"/>
          <w:szCs w:val="26"/>
        </w:rPr>
      </w:pPr>
      <w:r w:rsidRPr="009A53D1">
        <w:rPr>
          <w:sz w:val="26"/>
          <w:szCs w:val="26"/>
        </w:rPr>
        <w:t xml:space="preserve">Структурная динамика </w:t>
      </w:r>
      <w:r w:rsidRPr="00013715">
        <w:rPr>
          <w:sz w:val="26"/>
          <w:szCs w:val="26"/>
        </w:rPr>
        <w:t>безвозмездных поступлений</w:t>
      </w:r>
      <w:r w:rsidRPr="009A53D1">
        <w:rPr>
          <w:sz w:val="26"/>
          <w:szCs w:val="26"/>
        </w:rPr>
        <w:t xml:space="preserve"> от других бюджетов бюджетной системы Российской Федерации в </w:t>
      </w:r>
      <w:proofErr w:type="gramStart"/>
      <w:r w:rsidRPr="009A53D1">
        <w:rPr>
          <w:sz w:val="26"/>
          <w:szCs w:val="26"/>
        </w:rPr>
        <w:t>бюджет</w:t>
      </w:r>
      <w:proofErr w:type="gramEnd"/>
      <w:r w:rsidRPr="009A53D1">
        <w:rPr>
          <w:sz w:val="26"/>
          <w:szCs w:val="26"/>
        </w:rPr>
        <w:t xml:space="preserve"> ЗАТО г. Островной и их доля </w:t>
      </w:r>
      <w:r w:rsidR="00916793" w:rsidRPr="009A53D1">
        <w:rPr>
          <w:sz w:val="26"/>
          <w:szCs w:val="26"/>
        </w:rPr>
        <w:br/>
      </w:r>
      <w:r w:rsidRPr="009A53D1">
        <w:rPr>
          <w:sz w:val="26"/>
          <w:szCs w:val="26"/>
        </w:rPr>
        <w:t>в общем объеме доходов бюджета отражена в следующей динамике:</w:t>
      </w:r>
    </w:p>
    <w:p w:rsidR="00137CA6" w:rsidRPr="009A53D1" w:rsidRDefault="00CF4BE0">
      <w:pPr>
        <w:jc w:val="both"/>
      </w:pPr>
      <w:bookmarkStart w:id="12" w:name="_1519647032"/>
      <w:bookmarkStart w:id="13" w:name="_1519646869"/>
      <w:bookmarkStart w:id="14" w:name="_1519646853"/>
      <w:bookmarkStart w:id="15" w:name="_1519646659"/>
      <w:bookmarkStart w:id="16" w:name="_1519646630"/>
      <w:bookmarkStart w:id="17" w:name="_1488289756"/>
      <w:bookmarkStart w:id="18" w:name="_1488268740"/>
      <w:bookmarkStart w:id="19" w:name="_1488268694"/>
      <w:bookmarkStart w:id="20" w:name="_1488268670"/>
      <w:bookmarkStart w:id="21" w:name="_1488268656"/>
      <w:bookmarkStart w:id="22" w:name="_1488268648"/>
      <w:bookmarkStart w:id="23" w:name="_1488268563"/>
      <w:bookmarkStart w:id="24" w:name="_1488268539"/>
      <w:bookmarkStart w:id="25" w:name="_1488268442"/>
      <w:bookmarkStart w:id="26" w:name="_1488268136"/>
      <w:bookmarkStart w:id="27" w:name="_1488267879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9A53D1">
        <w:rPr>
          <w:noProof/>
          <w:lang w:eastAsia="ru-RU"/>
        </w:rPr>
        <w:drawing>
          <wp:inline distT="0" distB="0" distL="0" distR="0" wp14:anchorId="18FC98CA" wp14:editId="2D7E4038">
            <wp:extent cx="6143625" cy="3305175"/>
            <wp:effectExtent l="0" t="0" r="9525" b="952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137CA6" w:rsidRPr="009A53D1">
        <w:tab/>
      </w:r>
    </w:p>
    <w:p w:rsidR="00137CA6" w:rsidRPr="009A53D1" w:rsidRDefault="00137CA6">
      <w:pPr>
        <w:ind w:firstLine="708"/>
        <w:jc w:val="both"/>
        <w:rPr>
          <w:sz w:val="26"/>
          <w:szCs w:val="26"/>
        </w:rPr>
      </w:pPr>
      <w:r w:rsidRPr="009A53D1">
        <w:rPr>
          <w:sz w:val="26"/>
          <w:szCs w:val="26"/>
        </w:rPr>
        <w:t>Основная часть без</w:t>
      </w:r>
      <w:r w:rsidR="00954487" w:rsidRPr="009A53D1">
        <w:rPr>
          <w:sz w:val="26"/>
          <w:szCs w:val="26"/>
        </w:rPr>
        <w:t xml:space="preserve">возмездных поступлений </w:t>
      </w:r>
      <w:r w:rsidRPr="009A53D1">
        <w:rPr>
          <w:sz w:val="26"/>
          <w:szCs w:val="26"/>
        </w:rPr>
        <w:t>приходится на дотацию бюджетам городских округов, связанных с особым режимом безопасного функционирования закрытых административно-территориальных образований</w:t>
      </w:r>
      <w:r w:rsidR="005E6EE0" w:rsidRPr="009A53D1">
        <w:rPr>
          <w:sz w:val="26"/>
          <w:szCs w:val="26"/>
        </w:rPr>
        <w:t xml:space="preserve"> в сумме </w:t>
      </w:r>
      <w:r w:rsidR="00511507" w:rsidRPr="00511507">
        <w:rPr>
          <w:sz w:val="26"/>
          <w:szCs w:val="26"/>
        </w:rPr>
        <w:t>171</w:t>
      </w:r>
      <w:r w:rsidR="00511507">
        <w:rPr>
          <w:sz w:val="26"/>
          <w:szCs w:val="26"/>
        </w:rPr>
        <w:t xml:space="preserve"> </w:t>
      </w:r>
      <w:r w:rsidR="00511507" w:rsidRPr="00511507">
        <w:rPr>
          <w:sz w:val="26"/>
          <w:szCs w:val="26"/>
        </w:rPr>
        <w:t>757</w:t>
      </w:r>
      <w:r w:rsidR="00511507">
        <w:rPr>
          <w:sz w:val="26"/>
          <w:szCs w:val="26"/>
        </w:rPr>
        <w:t xml:space="preserve"> </w:t>
      </w:r>
      <w:r w:rsidR="00511507" w:rsidRPr="00511507">
        <w:rPr>
          <w:sz w:val="26"/>
          <w:szCs w:val="26"/>
        </w:rPr>
        <w:t>000</w:t>
      </w:r>
      <w:r w:rsidR="006F3619" w:rsidRPr="006F3619">
        <w:rPr>
          <w:sz w:val="26"/>
          <w:szCs w:val="26"/>
        </w:rPr>
        <w:t>,00</w:t>
      </w:r>
      <w:r w:rsidR="005E6EE0" w:rsidRPr="009A53D1">
        <w:rPr>
          <w:sz w:val="26"/>
          <w:szCs w:val="26"/>
        </w:rPr>
        <w:t xml:space="preserve"> рублей</w:t>
      </w:r>
      <w:r w:rsidRPr="009A53D1">
        <w:rPr>
          <w:sz w:val="26"/>
          <w:szCs w:val="26"/>
        </w:rPr>
        <w:t xml:space="preserve"> и составляет </w:t>
      </w:r>
      <w:r w:rsidR="00511507">
        <w:rPr>
          <w:sz w:val="26"/>
          <w:szCs w:val="26"/>
        </w:rPr>
        <w:t>48</w:t>
      </w:r>
      <w:r w:rsidR="002E3459" w:rsidRPr="009A53D1">
        <w:rPr>
          <w:sz w:val="26"/>
          <w:szCs w:val="26"/>
        </w:rPr>
        <w:t>,</w:t>
      </w:r>
      <w:r w:rsidR="00511507">
        <w:rPr>
          <w:sz w:val="26"/>
          <w:szCs w:val="26"/>
        </w:rPr>
        <w:t>1</w:t>
      </w:r>
      <w:r w:rsidRPr="009A53D1">
        <w:rPr>
          <w:sz w:val="26"/>
          <w:szCs w:val="26"/>
        </w:rPr>
        <w:t>% в общем объеме доходов. В сравнении с 20</w:t>
      </w:r>
      <w:r w:rsidR="00C05DA7" w:rsidRPr="009A53D1">
        <w:rPr>
          <w:sz w:val="26"/>
          <w:szCs w:val="26"/>
        </w:rPr>
        <w:t>2</w:t>
      </w:r>
      <w:r w:rsidR="00511507">
        <w:rPr>
          <w:sz w:val="26"/>
          <w:szCs w:val="26"/>
        </w:rPr>
        <w:t>1</w:t>
      </w:r>
      <w:r w:rsidRPr="009A53D1">
        <w:rPr>
          <w:sz w:val="26"/>
          <w:szCs w:val="26"/>
        </w:rPr>
        <w:t xml:space="preserve"> годом произошл</w:t>
      </w:r>
      <w:r w:rsidR="007E2171" w:rsidRPr="009A53D1">
        <w:rPr>
          <w:sz w:val="26"/>
          <w:szCs w:val="26"/>
        </w:rPr>
        <w:t>о</w:t>
      </w:r>
      <w:r w:rsidRPr="009A53D1">
        <w:rPr>
          <w:sz w:val="26"/>
          <w:szCs w:val="26"/>
        </w:rPr>
        <w:t xml:space="preserve"> </w:t>
      </w:r>
      <w:r w:rsidR="00511507">
        <w:rPr>
          <w:sz w:val="26"/>
          <w:szCs w:val="26"/>
        </w:rPr>
        <w:t>увеличение</w:t>
      </w:r>
      <w:r w:rsidRPr="009A53D1">
        <w:rPr>
          <w:sz w:val="26"/>
          <w:szCs w:val="26"/>
        </w:rPr>
        <w:t xml:space="preserve"> дотации бюджетам городских округов, связанных с особым </w:t>
      </w:r>
      <w:r w:rsidRPr="009A53D1">
        <w:rPr>
          <w:sz w:val="26"/>
          <w:szCs w:val="26"/>
        </w:rPr>
        <w:lastRenderedPageBreak/>
        <w:t xml:space="preserve">режимом безопасного функционирования закрытых административно-территориальных образований на </w:t>
      </w:r>
      <w:r w:rsidR="00954487" w:rsidRPr="009A53D1">
        <w:rPr>
          <w:sz w:val="26"/>
          <w:szCs w:val="26"/>
        </w:rPr>
        <w:t xml:space="preserve">сумму </w:t>
      </w:r>
      <w:r w:rsidR="00511507">
        <w:rPr>
          <w:sz w:val="26"/>
          <w:szCs w:val="26"/>
        </w:rPr>
        <w:t>2</w:t>
      </w:r>
      <w:r w:rsidR="00D8250C" w:rsidRPr="009A53D1">
        <w:rPr>
          <w:sz w:val="26"/>
          <w:szCs w:val="26"/>
        </w:rPr>
        <w:t xml:space="preserve"> </w:t>
      </w:r>
      <w:r w:rsidR="00511507">
        <w:rPr>
          <w:sz w:val="26"/>
          <w:szCs w:val="26"/>
        </w:rPr>
        <w:t>632</w:t>
      </w:r>
      <w:r w:rsidR="00D8250C" w:rsidRPr="009A53D1">
        <w:rPr>
          <w:sz w:val="26"/>
          <w:szCs w:val="26"/>
        </w:rPr>
        <w:t xml:space="preserve"> 0</w:t>
      </w:r>
      <w:r w:rsidR="002E3459" w:rsidRPr="009A53D1">
        <w:rPr>
          <w:sz w:val="26"/>
          <w:szCs w:val="26"/>
        </w:rPr>
        <w:t>00,00</w:t>
      </w:r>
      <w:r w:rsidRPr="009A53D1">
        <w:rPr>
          <w:sz w:val="26"/>
          <w:szCs w:val="26"/>
        </w:rPr>
        <w:t xml:space="preserve"> руб</w:t>
      </w:r>
      <w:r w:rsidR="00916793" w:rsidRPr="009A53D1">
        <w:rPr>
          <w:sz w:val="26"/>
          <w:szCs w:val="26"/>
        </w:rPr>
        <w:t>л</w:t>
      </w:r>
      <w:r w:rsidR="00700D1D">
        <w:rPr>
          <w:sz w:val="26"/>
          <w:szCs w:val="26"/>
        </w:rPr>
        <w:t>я</w:t>
      </w:r>
      <w:r w:rsidRPr="009A53D1">
        <w:rPr>
          <w:sz w:val="26"/>
          <w:szCs w:val="26"/>
        </w:rPr>
        <w:t>.</w:t>
      </w:r>
    </w:p>
    <w:p w:rsidR="00D8250C" w:rsidRDefault="002D6A31" w:rsidP="00E9166F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DE3AC5">
        <w:rPr>
          <w:sz w:val="26"/>
          <w:szCs w:val="26"/>
        </w:rPr>
        <w:t>Дотация</w:t>
      </w:r>
      <w:r w:rsidR="00D8250C" w:rsidRPr="00DE3AC5">
        <w:rPr>
          <w:sz w:val="26"/>
          <w:szCs w:val="26"/>
        </w:rPr>
        <w:t xml:space="preserve"> бюджетам городских округов на выравнивание бюджетной обеспеченности из </w:t>
      </w:r>
      <w:r w:rsidR="00E9166F" w:rsidRPr="00DE3AC5">
        <w:rPr>
          <w:sz w:val="26"/>
          <w:szCs w:val="26"/>
        </w:rPr>
        <w:t xml:space="preserve">областного бюджета поступила в размере </w:t>
      </w:r>
      <w:r w:rsidR="001C53B6" w:rsidRPr="001C53B6">
        <w:rPr>
          <w:sz w:val="26"/>
          <w:szCs w:val="26"/>
        </w:rPr>
        <w:t>56</w:t>
      </w:r>
      <w:r w:rsidR="001C53B6">
        <w:rPr>
          <w:sz w:val="26"/>
          <w:szCs w:val="26"/>
        </w:rPr>
        <w:t xml:space="preserve"> </w:t>
      </w:r>
      <w:r w:rsidR="001C53B6" w:rsidRPr="001C53B6">
        <w:rPr>
          <w:sz w:val="26"/>
          <w:szCs w:val="26"/>
        </w:rPr>
        <w:t>985</w:t>
      </w:r>
      <w:r w:rsidR="001C53B6">
        <w:rPr>
          <w:sz w:val="26"/>
          <w:szCs w:val="26"/>
        </w:rPr>
        <w:t xml:space="preserve"> </w:t>
      </w:r>
      <w:r w:rsidR="001C53B6" w:rsidRPr="001C53B6">
        <w:rPr>
          <w:sz w:val="26"/>
          <w:szCs w:val="26"/>
        </w:rPr>
        <w:t>059</w:t>
      </w:r>
      <w:r w:rsidR="00E9166F" w:rsidRPr="00DE3AC5">
        <w:rPr>
          <w:sz w:val="26"/>
          <w:szCs w:val="26"/>
        </w:rPr>
        <w:t xml:space="preserve">,00 рублей </w:t>
      </w:r>
      <w:r w:rsidRPr="00DE3AC5">
        <w:rPr>
          <w:sz w:val="26"/>
          <w:szCs w:val="26"/>
        </w:rPr>
        <w:br/>
      </w:r>
      <w:r w:rsidR="00E9166F" w:rsidRPr="00DE3AC5">
        <w:rPr>
          <w:sz w:val="26"/>
          <w:szCs w:val="26"/>
        </w:rPr>
        <w:t xml:space="preserve">и составила </w:t>
      </w:r>
      <w:r w:rsidR="00FA5081" w:rsidRPr="00DE3AC5">
        <w:rPr>
          <w:sz w:val="26"/>
          <w:szCs w:val="26"/>
        </w:rPr>
        <w:t>1</w:t>
      </w:r>
      <w:r w:rsidR="008E4A2F">
        <w:rPr>
          <w:sz w:val="26"/>
          <w:szCs w:val="26"/>
        </w:rPr>
        <w:t>5</w:t>
      </w:r>
      <w:r w:rsidR="00E9166F" w:rsidRPr="00DE3AC5">
        <w:rPr>
          <w:sz w:val="26"/>
          <w:szCs w:val="26"/>
        </w:rPr>
        <w:t>,</w:t>
      </w:r>
      <w:r w:rsidR="008E4A2F">
        <w:rPr>
          <w:sz w:val="26"/>
          <w:szCs w:val="26"/>
        </w:rPr>
        <w:t>9</w:t>
      </w:r>
      <w:r w:rsidR="00E9166F" w:rsidRPr="00DE3AC5">
        <w:rPr>
          <w:sz w:val="26"/>
          <w:szCs w:val="26"/>
        </w:rPr>
        <w:t>% от общего объема доходов</w:t>
      </w:r>
      <w:r w:rsidRPr="00DE3AC5">
        <w:rPr>
          <w:sz w:val="26"/>
          <w:szCs w:val="26"/>
        </w:rPr>
        <w:t>.</w:t>
      </w:r>
    </w:p>
    <w:p w:rsidR="00112464" w:rsidRPr="009A53D1" w:rsidRDefault="00112464" w:rsidP="00112464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9A53D1">
        <w:rPr>
          <w:sz w:val="26"/>
          <w:szCs w:val="26"/>
        </w:rPr>
        <w:t>Дотация бюджетам городских округов на выравнивание бюджетной обеспеченности и поддержку мер по обеспечению сбалансированности бюджетов</w:t>
      </w:r>
      <w:r w:rsidRPr="009A53D1">
        <w:t xml:space="preserve"> </w:t>
      </w:r>
      <w:r w:rsidRPr="009A53D1">
        <w:rPr>
          <w:sz w:val="26"/>
          <w:szCs w:val="26"/>
        </w:rPr>
        <w:t>городских округов в 202</w:t>
      </w:r>
      <w:r w:rsidR="008E4A2F">
        <w:rPr>
          <w:sz w:val="26"/>
          <w:szCs w:val="26"/>
        </w:rPr>
        <w:t>2</w:t>
      </w:r>
      <w:r w:rsidRPr="009A53D1">
        <w:rPr>
          <w:sz w:val="26"/>
          <w:szCs w:val="26"/>
        </w:rPr>
        <w:t xml:space="preserve"> году из областного бюджета поступила в сумме </w:t>
      </w:r>
      <w:r w:rsidR="00617DD4" w:rsidRPr="00617DD4">
        <w:rPr>
          <w:sz w:val="26"/>
          <w:szCs w:val="26"/>
        </w:rPr>
        <w:t>17</w:t>
      </w:r>
      <w:r w:rsidR="00617DD4">
        <w:rPr>
          <w:sz w:val="26"/>
          <w:szCs w:val="26"/>
        </w:rPr>
        <w:t xml:space="preserve"> </w:t>
      </w:r>
      <w:r w:rsidR="00617DD4" w:rsidRPr="00617DD4">
        <w:rPr>
          <w:sz w:val="26"/>
          <w:szCs w:val="26"/>
        </w:rPr>
        <w:t>982</w:t>
      </w:r>
      <w:r w:rsidR="00617DD4">
        <w:rPr>
          <w:sz w:val="26"/>
          <w:szCs w:val="26"/>
        </w:rPr>
        <w:t xml:space="preserve"> </w:t>
      </w:r>
      <w:r w:rsidR="00617DD4" w:rsidRPr="00617DD4">
        <w:rPr>
          <w:sz w:val="26"/>
          <w:szCs w:val="26"/>
        </w:rPr>
        <w:t>733</w:t>
      </w:r>
      <w:r w:rsidRPr="009A53D1">
        <w:rPr>
          <w:sz w:val="26"/>
          <w:szCs w:val="26"/>
        </w:rPr>
        <w:t>,00 рубл</w:t>
      </w:r>
      <w:r w:rsidR="00700D1D">
        <w:rPr>
          <w:sz w:val="26"/>
          <w:szCs w:val="26"/>
        </w:rPr>
        <w:t>я</w:t>
      </w:r>
      <w:r w:rsidRPr="009A53D1">
        <w:rPr>
          <w:sz w:val="26"/>
          <w:szCs w:val="26"/>
        </w:rPr>
        <w:t xml:space="preserve"> и составила 5,</w:t>
      </w:r>
      <w:r w:rsidR="00700D1D">
        <w:rPr>
          <w:sz w:val="26"/>
          <w:szCs w:val="26"/>
        </w:rPr>
        <w:t>0</w:t>
      </w:r>
      <w:r w:rsidRPr="009A53D1">
        <w:rPr>
          <w:sz w:val="26"/>
          <w:szCs w:val="26"/>
        </w:rPr>
        <w:t xml:space="preserve">% от общего объема доходов. </w:t>
      </w:r>
    </w:p>
    <w:p w:rsidR="00112464" w:rsidRPr="00DE3AC5" w:rsidRDefault="00112464" w:rsidP="00E9166F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D424E7" w:rsidRDefault="00D424E7" w:rsidP="00D424E7">
      <w:pPr>
        <w:tabs>
          <w:tab w:val="left" w:pos="0"/>
        </w:tabs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Анализ исполнения бюджета по расходам</w:t>
      </w:r>
    </w:p>
    <w:p w:rsidR="00D424E7" w:rsidRDefault="00D424E7" w:rsidP="00D424E7">
      <w:pPr>
        <w:ind w:firstLine="567"/>
        <w:jc w:val="center"/>
        <w:rPr>
          <w:sz w:val="26"/>
          <w:szCs w:val="26"/>
          <w:highlight w:val="yellow"/>
        </w:rPr>
      </w:pPr>
    </w:p>
    <w:p w:rsidR="00D424E7" w:rsidRDefault="00D424E7" w:rsidP="00D424E7">
      <w:pPr>
        <w:pStyle w:val="ab"/>
        <w:ind w:firstLine="709"/>
        <w:jc w:val="both"/>
        <w:rPr>
          <w:b w:val="0"/>
          <w:bCs w:val="0"/>
          <w:sz w:val="26"/>
          <w:szCs w:val="26"/>
        </w:rPr>
      </w:pPr>
      <w:proofErr w:type="gramStart"/>
      <w:r>
        <w:rPr>
          <w:b w:val="0"/>
          <w:bCs w:val="0"/>
          <w:sz w:val="26"/>
          <w:szCs w:val="26"/>
        </w:rPr>
        <w:t>Бюджет</w:t>
      </w:r>
      <w:proofErr w:type="gramEnd"/>
      <w:r>
        <w:rPr>
          <w:b w:val="0"/>
          <w:bCs w:val="0"/>
          <w:sz w:val="26"/>
          <w:szCs w:val="26"/>
        </w:rPr>
        <w:t xml:space="preserve"> ЗАТО г. Островной по расходам исполнен в сумме </w:t>
      </w:r>
      <w:r w:rsidR="00631A38" w:rsidRPr="00631A38">
        <w:rPr>
          <w:b w:val="0"/>
          <w:bCs w:val="0"/>
          <w:sz w:val="26"/>
          <w:szCs w:val="26"/>
        </w:rPr>
        <w:t>353</w:t>
      </w:r>
      <w:r w:rsidR="00631A38">
        <w:rPr>
          <w:b w:val="0"/>
          <w:bCs w:val="0"/>
          <w:sz w:val="26"/>
          <w:szCs w:val="26"/>
        </w:rPr>
        <w:t xml:space="preserve"> </w:t>
      </w:r>
      <w:r w:rsidR="00631A38" w:rsidRPr="00631A38">
        <w:rPr>
          <w:b w:val="0"/>
          <w:bCs w:val="0"/>
          <w:sz w:val="26"/>
          <w:szCs w:val="26"/>
        </w:rPr>
        <w:t>390</w:t>
      </w:r>
      <w:r w:rsidR="00631A38">
        <w:rPr>
          <w:b w:val="0"/>
          <w:bCs w:val="0"/>
          <w:sz w:val="26"/>
          <w:szCs w:val="26"/>
        </w:rPr>
        <w:t xml:space="preserve"> </w:t>
      </w:r>
      <w:r w:rsidR="00631A38" w:rsidRPr="00631A38">
        <w:rPr>
          <w:b w:val="0"/>
          <w:bCs w:val="0"/>
          <w:sz w:val="26"/>
          <w:szCs w:val="26"/>
        </w:rPr>
        <w:t>612,49</w:t>
      </w:r>
      <w:r>
        <w:rPr>
          <w:b w:val="0"/>
          <w:bCs w:val="0"/>
          <w:sz w:val="26"/>
          <w:szCs w:val="26"/>
        </w:rPr>
        <w:t xml:space="preserve">рублей или на </w:t>
      </w:r>
      <w:r w:rsidR="00631A38">
        <w:rPr>
          <w:b w:val="0"/>
          <w:bCs w:val="0"/>
          <w:sz w:val="26"/>
          <w:szCs w:val="26"/>
        </w:rPr>
        <w:t>89</w:t>
      </w:r>
      <w:r>
        <w:rPr>
          <w:b w:val="0"/>
          <w:bCs w:val="0"/>
          <w:sz w:val="26"/>
          <w:szCs w:val="26"/>
        </w:rPr>
        <w:t>,</w:t>
      </w:r>
      <w:r w:rsidR="00631A38">
        <w:rPr>
          <w:b w:val="0"/>
          <w:bCs w:val="0"/>
          <w:sz w:val="26"/>
          <w:szCs w:val="26"/>
        </w:rPr>
        <w:t>7</w:t>
      </w:r>
      <w:r>
        <w:rPr>
          <w:b w:val="0"/>
          <w:bCs w:val="0"/>
          <w:sz w:val="26"/>
          <w:szCs w:val="26"/>
        </w:rPr>
        <w:t>% от утвержденных бюджетным назначений.</w:t>
      </w:r>
    </w:p>
    <w:p w:rsidR="00D424E7" w:rsidRDefault="00D424E7" w:rsidP="00D279E0">
      <w:pPr>
        <w:pStyle w:val="ab"/>
        <w:spacing w:after="240"/>
        <w:ind w:firstLine="709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сравнению с прошлым годом объем расходов увеличился на </w:t>
      </w:r>
      <w:r w:rsidR="006F4789">
        <w:rPr>
          <w:b w:val="0"/>
          <w:bCs w:val="0"/>
          <w:sz w:val="26"/>
          <w:szCs w:val="26"/>
        </w:rPr>
        <w:t>761</w:t>
      </w:r>
      <w:r>
        <w:rPr>
          <w:b w:val="0"/>
          <w:bCs w:val="0"/>
          <w:sz w:val="26"/>
          <w:szCs w:val="26"/>
        </w:rPr>
        <w:t xml:space="preserve"> </w:t>
      </w:r>
      <w:r w:rsidR="006F4789">
        <w:rPr>
          <w:b w:val="0"/>
          <w:bCs w:val="0"/>
          <w:sz w:val="26"/>
          <w:szCs w:val="26"/>
        </w:rPr>
        <w:t>921</w:t>
      </w:r>
      <w:r>
        <w:rPr>
          <w:b w:val="0"/>
          <w:bCs w:val="0"/>
          <w:sz w:val="26"/>
          <w:szCs w:val="26"/>
        </w:rPr>
        <w:t>,</w:t>
      </w:r>
      <w:r w:rsidR="006F4789">
        <w:rPr>
          <w:b w:val="0"/>
          <w:bCs w:val="0"/>
          <w:sz w:val="26"/>
          <w:szCs w:val="26"/>
        </w:rPr>
        <w:t>34</w:t>
      </w:r>
      <w:r>
        <w:rPr>
          <w:b w:val="0"/>
          <w:bCs w:val="0"/>
          <w:sz w:val="26"/>
          <w:szCs w:val="26"/>
        </w:rPr>
        <w:t xml:space="preserve"> рубл</w:t>
      </w:r>
      <w:r w:rsidR="006F4789">
        <w:rPr>
          <w:b w:val="0"/>
          <w:bCs w:val="0"/>
          <w:sz w:val="26"/>
          <w:szCs w:val="26"/>
        </w:rPr>
        <w:t>я</w:t>
      </w:r>
      <w:r>
        <w:rPr>
          <w:b w:val="0"/>
          <w:bCs w:val="0"/>
          <w:sz w:val="26"/>
          <w:szCs w:val="26"/>
        </w:rPr>
        <w:t xml:space="preserve">. </w:t>
      </w:r>
    </w:p>
    <w:p w:rsidR="00D424E7" w:rsidRDefault="00D279E0" w:rsidP="00EB2EEF">
      <w:pPr>
        <w:pStyle w:val="ab"/>
        <w:ind w:firstLine="709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 xml:space="preserve">1. </w:t>
      </w:r>
      <w:r w:rsidR="00D424E7">
        <w:rPr>
          <w:bCs w:val="0"/>
          <w:sz w:val="26"/>
          <w:szCs w:val="26"/>
        </w:rPr>
        <w:t>Анализ исполнения бюджета по разделам, подразделам классификации расходов бюджета.</w:t>
      </w:r>
    </w:p>
    <w:p w:rsidR="00A77F7C" w:rsidRPr="00A77F7C" w:rsidRDefault="00A77F7C" w:rsidP="00A77F7C">
      <w:pPr>
        <w:pStyle w:val="a7"/>
      </w:pPr>
    </w:p>
    <w:p w:rsidR="00D424E7" w:rsidRDefault="00D424E7" w:rsidP="00D279E0">
      <w:pPr>
        <w:pStyle w:val="ab"/>
        <w:ind w:firstLine="709"/>
        <w:jc w:val="both"/>
      </w:pPr>
      <w:r>
        <w:rPr>
          <w:b w:val="0"/>
          <w:bCs w:val="0"/>
          <w:sz w:val="26"/>
          <w:szCs w:val="26"/>
        </w:rPr>
        <w:t>Структура расходов бюджета по разделам за 202</w:t>
      </w:r>
      <w:r w:rsidR="003F287D">
        <w:rPr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 xml:space="preserve"> год показана в таблице:</w:t>
      </w:r>
    </w:p>
    <w:p w:rsidR="00D424E7" w:rsidRDefault="00D424E7" w:rsidP="00D279E0">
      <w:pPr>
        <w:pStyle w:val="ab"/>
        <w:ind w:firstLine="540"/>
        <w:jc w:val="right"/>
        <w:rPr>
          <w:bCs w:val="0"/>
          <w:szCs w:val="22"/>
        </w:rPr>
      </w:pPr>
      <w:r>
        <w:rPr>
          <w:b w:val="0"/>
          <w:bCs w:val="0"/>
          <w:sz w:val="26"/>
          <w:szCs w:val="26"/>
        </w:rPr>
        <w:t>(рублей)</w:t>
      </w:r>
    </w:p>
    <w:tbl>
      <w:tblPr>
        <w:tblW w:w="104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09"/>
        <w:gridCol w:w="992"/>
        <w:gridCol w:w="1983"/>
        <w:gridCol w:w="1700"/>
        <w:gridCol w:w="1700"/>
        <w:gridCol w:w="850"/>
        <w:gridCol w:w="851"/>
      </w:tblGrid>
      <w:tr w:rsidR="00D424E7" w:rsidRPr="00047AD3" w:rsidTr="00D424E7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Cs w:val="0"/>
                <w:szCs w:val="22"/>
              </w:rPr>
            </w:pPr>
            <w:r w:rsidRPr="00047AD3">
              <w:rPr>
                <w:bCs w:val="0"/>
                <w:szCs w:val="22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Cs w:val="0"/>
                <w:szCs w:val="22"/>
              </w:rPr>
            </w:pPr>
            <w:r w:rsidRPr="00047AD3">
              <w:rPr>
                <w:bCs w:val="0"/>
                <w:szCs w:val="22"/>
              </w:rPr>
              <w:t>Раздел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Cs w:val="0"/>
                <w:szCs w:val="22"/>
              </w:rPr>
            </w:pPr>
            <w:r w:rsidRPr="00047AD3">
              <w:rPr>
                <w:bCs w:val="0"/>
                <w:szCs w:val="22"/>
              </w:rPr>
              <w:t>Первоначальный план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Cs w:val="0"/>
                <w:szCs w:val="22"/>
              </w:rPr>
            </w:pPr>
            <w:r w:rsidRPr="00047AD3">
              <w:rPr>
                <w:bCs w:val="0"/>
                <w:szCs w:val="22"/>
              </w:rPr>
              <w:t>Уточненный план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Cs w:val="0"/>
                <w:szCs w:val="22"/>
              </w:rPr>
            </w:pPr>
            <w:r w:rsidRPr="00047AD3">
              <w:rPr>
                <w:bCs w:val="0"/>
                <w:szCs w:val="22"/>
              </w:rPr>
              <w:t>Исполнение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Cs w:val="0"/>
                <w:szCs w:val="22"/>
              </w:rPr>
            </w:pPr>
            <w:r w:rsidRPr="00047AD3">
              <w:rPr>
                <w:bCs w:val="0"/>
                <w:szCs w:val="22"/>
              </w:rPr>
              <w:t>% исполнения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4E7" w:rsidRPr="00047AD3" w:rsidRDefault="00D424E7">
            <w:pPr>
              <w:pStyle w:val="ab"/>
              <w:rPr>
                <w:szCs w:val="22"/>
              </w:rPr>
            </w:pPr>
            <w:r w:rsidRPr="00047AD3">
              <w:rPr>
                <w:bCs w:val="0"/>
                <w:szCs w:val="22"/>
              </w:rPr>
              <w:t>Удельный вес</w:t>
            </w:r>
          </w:p>
        </w:tc>
      </w:tr>
      <w:tr w:rsidR="00D424E7" w:rsidRPr="00047AD3" w:rsidTr="00D424E7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7506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65 221 125,08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BA26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64 051 841,98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83392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62 493 479,69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 w:rsidP="001C001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9</w:t>
            </w:r>
            <w:r w:rsidR="001C0015" w:rsidRPr="00047AD3">
              <w:rPr>
                <w:bCs/>
                <w:color w:val="000000"/>
                <w:sz w:val="22"/>
                <w:szCs w:val="22"/>
              </w:rPr>
              <w:t>7</w:t>
            </w:r>
            <w:r w:rsidRPr="00047AD3">
              <w:rPr>
                <w:bCs/>
                <w:color w:val="000000"/>
                <w:sz w:val="22"/>
                <w:szCs w:val="22"/>
              </w:rPr>
              <w:t>,</w:t>
            </w:r>
            <w:r w:rsidR="001C0015" w:rsidRPr="00047AD3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4E7" w:rsidRPr="00047AD3" w:rsidRDefault="00D424E7" w:rsidP="001C001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1</w:t>
            </w:r>
            <w:r w:rsidR="001C0015" w:rsidRPr="00047AD3">
              <w:rPr>
                <w:bCs/>
                <w:color w:val="000000"/>
                <w:sz w:val="22"/>
                <w:szCs w:val="22"/>
              </w:rPr>
              <w:t>7</w:t>
            </w:r>
            <w:r w:rsidRPr="00047AD3">
              <w:rPr>
                <w:bCs/>
                <w:color w:val="000000"/>
                <w:sz w:val="22"/>
                <w:szCs w:val="22"/>
              </w:rPr>
              <w:t>,</w:t>
            </w:r>
            <w:r w:rsidR="001C0015" w:rsidRPr="00047AD3">
              <w:rPr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D424E7" w:rsidRPr="00047AD3" w:rsidTr="00D424E7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7506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337 100</w:t>
            </w:r>
            <w:r w:rsidR="00D424E7" w:rsidRPr="00047AD3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BA26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358 221,00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83392A" w:rsidP="0083392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358 221,00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4E7" w:rsidRPr="00047AD3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0,1</w:t>
            </w:r>
          </w:p>
        </w:tc>
      </w:tr>
      <w:tr w:rsidR="00D424E7" w:rsidRPr="00047AD3" w:rsidTr="00D424E7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 xml:space="preserve">Национальная безопасность </w:t>
            </w:r>
            <w:r w:rsidRPr="00047AD3">
              <w:rPr>
                <w:b w:val="0"/>
                <w:bCs w:val="0"/>
                <w:szCs w:val="22"/>
              </w:rPr>
              <w:br/>
              <w:t>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9F13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25 017 044,95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45246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26 106 919,88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B600F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25 510 879,03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 w:rsidP="001411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9</w:t>
            </w:r>
            <w:r w:rsidR="0014112B" w:rsidRPr="00047AD3">
              <w:rPr>
                <w:bCs/>
                <w:color w:val="000000"/>
                <w:sz w:val="22"/>
                <w:szCs w:val="22"/>
              </w:rPr>
              <w:t>7</w:t>
            </w:r>
            <w:r w:rsidRPr="00047AD3">
              <w:rPr>
                <w:bCs/>
                <w:color w:val="000000"/>
                <w:sz w:val="22"/>
                <w:szCs w:val="22"/>
              </w:rPr>
              <w:t>,</w:t>
            </w:r>
            <w:r w:rsidR="0014112B" w:rsidRPr="00047AD3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4E7" w:rsidRPr="00047AD3" w:rsidRDefault="0014112B" w:rsidP="001411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7</w:t>
            </w:r>
            <w:r w:rsidR="00D424E7" w:rsidRPr="00047AD3">
              <w:rPr>
                <w:bCs/>
                <w:color w:val="000000"/>
                <w:sz w:val="22"/>
                <w:szCs w:val="22"/>
              </w:rPr>
              <w:t>,</w:t>
            </w:r>
            <w:r w:rsidRPr="00047AD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D424E7" w:rsidRPr="00047AD3" w:rsidTr="00D424E7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0456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43 138 350,31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1461A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47 474 001,59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1461A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27 192 570,90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57,3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4E7" w:rsidRPr="00047AD3" w:rsidRDefault="00E661E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7</w:t>
            </w:r>
            <w:r w:rsidR="00D424E7" w:rsidRPr="00047AD3">
              <w:rPr>
                <w:bCs/>
                <w:color w:val="000000"/>
                <w:sz w:val="22"/>
                <w:szCs w:val="22"/>
              </w:rPr>
              <w:t>,7</w:t>
            </w:r>
          </w:p>
        </w:tc>
      </w:tr>
      <w:tr w:rsidR="00D424E7" w:rsidRPr="00047AD3" w:rsidTr="00D424E7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15713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86 941 495,79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F00F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116 939 797,01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6061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100 149 030,80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236D56" w:rsidP="00236D5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85</w:t>
            </w:r>
            <w:r w:rsidR="00D424E7" w:rsidRPr="00047AD3">
              <w:rPr>
                <w:bCs/>
                <w:color w:val="000000"/>
                <w:sz w:val="22"/>
                <w:szCs w:val="22"/>
              </w:rPr>
              <w:t>,</w:t>
            </w:r>
            <w:r w:rsidRPr="00047AD3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4E7" w:rsidRPr="00047AD3" w:rsidRDefault="00D424E7" w:rsidP="00236D5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28,</w:t>
            </w:r>
            <w:r w:rsidR="00236D56" w:rsidRPr="00047AD3"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D424E7" w:rsidRPr="00047AD3" w:rsidTr="00D424E7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15713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102 350 644,67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C94EA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108 233 161,68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C94EA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107 493 922,3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 w:rsidP="004B5A0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9</w:t>
            </w:r>
            <w:r w:rsidR="004B5A03" w:rsidRPr="00047AD3">
              <w:rPr>
                <w:bCs/>
                <w:color w:val="000000"/>
                <w:sz w:val="22"/>
                <w:szCs w:val="22"/>
              </w:rPr>
              <w:t>9</w:t>
            </w:r>
            <w:r w:rsidRPr="00047AD3">
              <w:rPr>
                <w:bCs/>
                <w:color w:val="000000"/>
                <w:sz w:val="22"/>
                <w:szCs w:val="22"/>
              </w:rPr>
              <w:t>,</w:t>
            </w:r>
            <w:r w:rsidR="004B5A03" w:rsidRPr="00047AD3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4E7" w:rsidRPr="00047AD3" w:rsidRDefault="004B5A0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30,4</w:t>
            </w:r>
          </w:p>
        </w:tc>
      </w:tr>
      <w:tr w:rsidR="00D424E7" w:rsidRPr="00047AD3" w:rsidTr="00D424E7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08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2108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17 524 442,51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AD279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20 860 295,62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AD279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20 860 295,62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4B5A03" w:rsidP="004B5A0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100</w:t>
            </w:r>
            <w:r w:rsidR="00D424E7" w:rsidRPr="00047AD3">
              <w:rPr>
                <w:bCs/>
                <w:color w:val="000000"/>
                <w:sz w:val="22"/>
                <w:szCs w:val="22"/>
              </w:rPr>
              <w:t>,</w:t>
            </w:r>
            <w:r w:rsidRPr="00047AD3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4E7" w:rsidRPr="00047AD3" w:rsidRDefault="004B5A03" w:rsidP="004B5A0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5</w:t>
            </w:r>
            <w:r w:rsidR="00D424E7" w:rsidRPr="00047AD3">
              <w:rPr>
                <w:bCs/>
                <w:color w:val="000000"/>
                <w:sz w:val="22"/>
                <w:szCs w:val="22"/>
              </w:rPr>
              <w:t>,</w:t>
            </w:r>
            <w:r w:rsidRPr="00047AD3">
              <w:rPr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D424E7" w:rsidRPr="00047AD3" w:rsidTr="00D424E7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2108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7 565 092,7</w:t>
            </w:r>
            <w:r w:rsidR="0046457B" w:rsidRPr="00047AD3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46457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7 657 094,10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46457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6 927 576,26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 w:rsidP="006F34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9</w:t>
            </w:r>
            <w:r w:rsidR="006F3404" w:rsidRPr="00047AD3">
              <w:rPr>
                <w:bCs/>
                <w:color w:val="000000"/>
                <w:sz w:val="22"/>
                <w:szCs w:val="22"/>
              </w:rPr>
              <w:t>0</w:t>
            </w:r>
            <w:r w:rsidRPr="00047AD3">
              <w:rPr>
                <w:bCs/>
                <w:color w:val="000000"/>
                <w:sz w:val="22"/>
                <w:szCs w:val="22"/>
              </w:rPr>
              <w:t>,</w:t>
            </w:r>
            <w:r w:rsidR="006F3404" w:rsidRPr="00047AD3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4E7" w:rsidRPr="00047AD3" w:rsidRDefault="006F3404" w:rsidP="006F34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2</w:t>
            </w:r>
            <w:r w:rsidR="00D424E7" w:rsidRPr="00047AD3">
              <w:rPr>
                <w:bCs/>
                <w:color w:val="000000"/>
                <w:sz w:val="22"/>
                <w:szCs w:val="22"/>
              </w:rPr>
              <w:t>,</w:t>
            </w:r>
            <w:r w:rsidRPr="00047AD3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424E7" w:rsidRPr="00047AD3" w:rsidTr="00D424E7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 xml:space="preserve">Физическая культура </w:t>
            </w:r>
            <w:r w:rsidRPr="00047AD3">
              <w:rPr>
                <w:b w:val="0"/>
                <w:bCs w:val="0"/>
                <w:szCs w:val="22"/>
              </w:rPr>
              <w:br/>
              <w:t>и спорт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2108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564 624,14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08256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496 604,22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F92A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415 870,89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 w:rsidP="006F34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8</w:t>
            </w:r>
            <w:r w:rsidR="006F3404" w:rsidRPr="00047AD3">
              <w:rPr>
                <w:bCs/>
                <w:color w:val="000000"/>
                <w:sz w:val="22"/>
                <w:szCs w:val="22"/>
              </w:rPr>
              <w:t>7</w:t>
            </w:r>
            <w:r w:rsidRPr="00047AD3">
              <w:rPr>
                <w:bCs/>
                <w:color w:val="000000"/>
                <w:sz w:val="22"/>
                <w:szCs w:val="22"/>
              </w:rPr>
              <w:t>,</w:t>
            </w:r>
            <w:r w:rsidR="006F3404" w:rsidRPr="00047AD3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4E7" w:rsidRPr="00047AD3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0,1</w:t>
            </w:r>
          </w:p>
        </w:tc>
      </w:tr>
      <w:tr w:rsidR="00D424E7" w:rsidRPr="00047AD3" w:rsidTr="00D424E7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 w:val="0"/>
                <w:bCs w:val="0"/>
                <w:szCs w:val="22"/>
              </w:rPr>
            </w:pPr>
            <w:r w:rsidRPr="00047AD3">
              <w:rPr>
                <w:b w:val="0"/>
                <w:bCs w:val="0"/>
                <w:szCs w:val="22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1 988 766,00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F92A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1 988 766,00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F92A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1 988 766,00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4E7" w:rsidRPr="00047AD3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7AD3">
              <w:rPr>
                <w:bCs/>
                <w:color w:val="000000"/>
                <w:sz w:val="22"/>
                <w:szCs w:val="22"/>
              </w:rPr>
              <w:t>0,6</w:t>
            </w:r>
          </w:p>
        </w:tc>
      </w:tr>
      <w:tr w:rsidR="00D424E7" w:rsidRPr="00047AD3" w:rsidTr="00D424E7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D424E7">
            <w:pPr>
              <w:pStyle w:val="ab"/>
              <w:rPr>
                <w:bCs w:val="0"/>
                <w:szCs w:val="22"/>
              </w:rPr>
            </w:pPr>
            <w:r w:rsidRPr="00047AD3">
              <w:rPr>
                <w:bCs w:val="0"/>
                <w:szCs w:val="22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24E7" w:rsidRPr="00047AD3" w:rsidRDefault="00D424E7">
            <w:pPr>
              <w:pStyle w:val="ab"/>
              <w:snapToGrid w:val="0"/>
              <w:rPr>
                <w:bCs w:val="0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2108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7AD3">
              <w:rPr>
                <w:b/>
                <w:bCs/>
                <w:color w:val="000000"/>
                <w:sz w:val="22"/>
                <w:szCs w:val="22"/>
              </w:rPr>
              <w:t>350 648 686,15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EE3D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7AD3">
              <w:rPr>
                <w:b/>
                <w:bCs/>
                <w:color w:val="000000"/>
                <w:sz w:val="22"/>
                <w:szCs w:val="22"/>
              </w:rPr>
              <w:t>394 166 703,08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EE3D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7AD3">
              <w:rPr>
                <w:b/>
                <w:bCs/>
                <w:color w:val="000000"/>
                <w:sz w:val="22"/>
                <w:szCs w:val="22"/>
              </w:rPr>
              <w:t>353 390 612,49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24E7" w:rsidRPr="00047AD3" w:rsidRDefault="00FE23AD" w:rsidP="00FE23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7AD3">
              <w:rPr>
                <w:b/>
                <w:bCs/>
                <w:color w:val="000000"/>
                <w:sz w:val="22"/>
                <w:szCs w:val="22"/>
              </w:rPr>
              <w:t>89</w:t>
            </w:r>
            <w:r w:rsidR="00D424E7" w:rsidRPr="00047AD3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047AD3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4E7" w:rsidRPr="00047AD3" w:rsidRDefault="00D424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47AD3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</w:tbl>
    <w:p w:rsidR="000B4D72" w:rsidRPr="000B4D72" w:rsidRDefault="000B4D72" w:rsidP="000B4D72">
      <w:pPr>
        <w:ind w:firstLine="709"/>
        <w:jc w:val="both"/>
        <w:rPr>
          <w:sz w:val="26"/>
          <w:szCs w:val="26"/>
        </w:rPr>
      </w:pPr>
      <w:r w:rsidRPr="000B4D72">
        <w:rPr>
          <w:sz w:val="26"/>
          <w:szCs w:val="26"/>
        </w:rPr>
        <w:t xml:space="preserve">Наибольший удельный вес в расходах </w:t>
      </w:r>
      <w:proofErr w:type="gramStart"/>
      <w:r w:rsidRPr="000B4D72">
        <w:rPr>
          <w:sz w:val="26"/>
          <w:szCs w:val="26"/>
        </w:rPr>
        <w:t>бюджета</w:t>
      </w:r>
      <w:proofErr w:type="gramEnd"/>
      <w:r w:rsidRPr="000B4D72">
        <w:rPr>
          <w:sz w:val="26"/>
          <w:szCs w:val="26"/>
        </w:rPr>
        <w:t xml:space="preserve"> ЗАТО г. Островной составили расходы на образование – 30,</w:t>
      </w:r>
      <w:r w:rsidR="003B5E52">
        <w:rPr>
          <w:sz w:val="26"/>
          <w:szCs w:val="26"/>
        </w:rPr>
        <w:t>4</w:t>
      </w:r>
      <w:r w:rsidRPr="000B4D72">
        <w:rPr>
          <w:sz w:val="26"/>
          <w:szCs w:val="26"/>
        </w:rPr>
        <w:t>%, жилищно-коммунальное хозяйство – 28,</w:t>
      </w:r>
      <w:r w:rsidR="003B5E52">
        <w:rPr>
          <w:sz w:val="26"/>
          <w:szCs w:val="26"/>
        </w:rPr>
        <w:t>3</w:t>
      </w:r>
      <w:r w:rsidRPr="000B4D72">
        <w:rPr>
          <w:sz w:val="26"/>
          <w:szCs w:val="26"/>
        </w:rPr>
        <w:t>%.</w:t>
      </w:r>
    </w:p>
    <w:p w:rsidR="000B4D72" w:rsidRPr="000B4D72" w:rsidRDefault="000B4D72" w:rsidP="000B4D72">
      <w:pPr>
        <w:ind w:firstLine="709"/>
        <w:jc w:val="both"/>
        <w:rPr>
          <w:sz w:val="26"/>
          <w:szCs w:val="26"/>
        </w:rPr>
      </w:pPr>
      <w:r w:rsidRPr="000B4D72">
        <w:rPr>
          <w:sz w:val="26"/>
          <w:szCs w:val="26"/>
        </w:rPr>
        <w:t>План расходов в полном объеме выполнен по разделам: «Национальная оборона», «Средства массовой информации»</w:t>
      </w:r>
      <w:r w:rsidR="003B5E52">
        <w:rPr>
          <w:sz w:val="26"/>
          <w:szCs w:val="26"/>
        </w:rPr>
        <w:t>, «</w:t>
      </w:r>
      <w:r w:rsidR="003B5E52" w:rsidRPr="003B5E52">
        <w:rPr>
          <w:sz w:val="26"/>
          <w:szCs w:val="26"/>
        </w:rPr>
        <w:t>Культура,</w:t>
      </w:r>
      <w:r w:rsidR="000C638E">
        <w:rPr>
          <w:sz w:val="26"/>
          <w:szCs w:val="26"/>
        </w:rPr>
        <w:t xml:space="preserve"> </w:t>
      </w:r>
      <w:r w:rsidR="003B5E52" w:rsidRPr="003B5E52">
        <w:rPr>
          <w:sz w:val="26"/>
          <w:szCs w:val="26"/>
        </w:rPr>
        <w:t>кинематография</w:t>
      </w:r>
      <w:r w:rsidR="003B5E52">
        <w:rPr>
          <w:sz w:val="26"/>
          <w:szCs w:val="26"/>
        </w:rPr>
        <w:t>»</w:t>
      </w:r>
      <w:r w:rsidRPr="000B4D72">
        <w:rPr>
          <w:sz w:val="26"/>
          <w:szCs w:val="26"/>
        </w:rPr>
        <w:t xml:space="preserve">. </w:t>
      </w:r>
    </w:p>
    <w:p w:rsidR="000B4D72" w:rsidRPr="000B4D72" w:rsidRDefault="000B4D72" w:rsidP="000B4D72">
      <w:pPr>
        <w:ind w:firstLine="709"/>
        <w:jc w:val="both"/>
        <w:rPr>
          <w:b/>
          <w:bCs/>
          <w:sz w:val="26"/>
          <w:szCs w:val="26"/>
        </w:rPr>
      </w:pPr>
      <w:r w:rsidRPr="000B4D72">
        <w:rPr>
          <w:sz w:val="26"/>
          <w:szCs w:val="26"/>
        </w:rPr>
        <w:t>Более 95,0% расходов от плана</w:t>
      </w:r>
      <w:r w:rsidRPr="000B4D72">
        <w:rPr>
          <w:b/>
          <w:bCs/>
          <w:sz w:val="22"/>
        </w:rPr>
        <w:t xml:space="preserve"> </w:t>
      </w:r>
      <w:r w:rsidRPr="000B4D72">
        <w:rPr>
          <w:sz w:val="26"/>
          <w:szCs w:val="26"/>
        </w:rPr>
        <w:t xml:space="preserve">исполнено по следующим разделам: </w:t>
      </w:r>
      <w:r w:rsidR="00164375">
        <w:rPr>
          <w:sz w:val="26"/>
          <w:szCs w:val="26"/>
        </w:rPr>
        <w:t>«</w:t>
      </w:r>
      <w:r w:rsidR="00164375" w:rsidRPr="00164375">
        <w:rPr>
          <w:sz w:val="26"/>
          <w:szCs w:val="26"/>
        </w:rPr>
        <w:t>Общегосударственные вопросы</w:t>
      </w:r>
      <w:r w:rsidR="00635AFD">
        <w:rPr>
          <w:sz w:val="26"/>
          <w:szCs w:val="26"/>
        </w:rPr>
        <w:t>»</w:t>
      </w:r>
      <w:r w:rsidR="00164375">
        <w:rPr>
          <w:sz w:val="26"/>
          <w:szCs w:val="26"/>
        </w:rPr>
        <w:t xml:space="preserve"> 97,6%, </w:t>
      </w:r>
      <w:r w:rsidRPr="000B4D72">
        <w:rPr>
          <w:sz w:val="26"/>
          <w:szCs w:val="26"/>
        </w:rPr>
        <w:t xml:space="preserve">«Национальная безопасность </w:t>
      </w:r>
      <w:r w:rsidR="00047AD3">
        <w:rPr>
          <w:sz w:val="26"/>
          <w:szCs w:val="26"/>
        </w:rPr>
        <w:br/>
      </w:r>
      <w:r w:rsidRPr="000B4D72">
        <w:rPr>
          <w:sz w:val="26"/>
          <w:szCs w:val="26"/>
        </w:rPr>
        <w:lastRenderedPageBreak/>
        <w:t>и пра</w:t>
      </w:r>
      <w:r w:rsidR="00635AFD">
        <w:rPr>
          <w:sz w:val="26"/>
          <w:szCs w:val="26"/>
        </w:rPr>
        <w:t xml:space="preserve">воохранительная деятельность» </w:t>
      </w:r>
      <w:r w:rsidRPr="000B4D72">
        <w:rPr>
          <w:sz w:val="26"/>
          <w:szCs w:val="26"/>
        </w:rPr>
        <w:t>9</w:t>
      </w:r>
      <w:r w:rsidR="00164375">
        <w:rPr>
          <w:sz w:val="26"/>
          <w:szCs w:val="26"/>
        </w:rPr>
        <w:t>7</w:t>
      </w:r>
      <w:r w:rsidRPr="000B4D72">
        <w:rPr>
          <w:sz w:val="26"/>
          <w:szCs w:val="26"/>
        </w:rPr>
        <w:t>,</w:t>
      </w:r>
      <w:r w:rsidR="00164375">
        <w:rPr>
          <w:sz w:val="26"/>
          <w:szCs w:val="26"/>
        </w:rPr>
        <w:t>7</w:t>
      </w:r>
      <w:r w:rsidR="00635AFD">
        <w:rPr>
          <w:sz w:val="26"/>
          <w:szCs w:val="26"/>
        </w:rPr>
        <w:t xml:space="preserve">%, «Образование» </w:t>
      </w:r>
      <w:r w:rsidRPr="000B4D72">
        <w:rPr>
          <w:sz w:val="26"/>
          <w:szCs w:val="26"/>
        </w:rPr>
        <w:t>98,2</w:t>
      </w:r>
      <w:r w:rsidR="00635AFD">
        <w:rPr>
          <w:sz w:val="26"/>
          <w:szCs w:val="26"/>
        </w:rPr>
        <w:t xml:space="preserve">%, «Культура, кинематография» </w:t>
      </w:r>
      <w:r w:rsidRPr="000B4D72">
        <w:rPr>
          <w:sz w:val="26"/>
          <w:szCs w:val="26"/>
        </w:rPr>
        <w:t>99,</w:t>
      </w:r>
      <w:r w:rsidR="00164375">
        <w:rPr>
          <w:sz w:val="26"/>
          <w:szCs w:val="26"/>
        </w:rPr>
        <w:t>3</w:t>
      </w:r>
      <w:r w:rsidRPr="000B4D72">
        <w:rPr>
          <w:sz w:val="26"/>
          <w:szCs w:val="26"/>
        </w:rPr>
        <w:t>%.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разделу 0100 «Общегосударственные вопросы»</w:t>
      </w:r>
      <w:r w:rsidRPr="000B4D72">
        <w:rPr>
          <w:bCs/>
          <w:sz w:val="26"/>
          <w:szCs w:val="26"/>
        </w:rPr>
        <w:t xml:space="preserve"> исполнение расходов бюджета составляет 9</w:t>
      </w:r>
      <w:r w:rsidR="00E72A05">
        <w:rPr>
          <w:bCs/>
          <w:sz w:val="26"/>
          <w:szCs w:val="26"/>
        </w:rPr>
        <w:t>7</w:t>
      </w:r>
      <w:r w:rsidRPr="000B4D72">
        <w:rPr>
          <w:bCs/>
          <w:sz w:val="26"/>
          <w:szCs w:val="26"/>
        </w:rPr>
        <w:t>,</w:t>
      </w:r>
      <w:r w:rsidR="00E72A05">
        <w:rPr>
          <w:bCs/>
          <w:sz w:val="26"/>
          <w:szCs w:val="26"/>
        </w:rPr>
        <w:t>6</w:t>
      </w:r>
      <w:r w:rsidRPr="000B4D72">
        <w:rPr>
          <w:bCs/>
          <w:sz w:val="26"/>
          <w:szCs w:val="26"/>
        </w:rPr>
        <w:t>%.</w:t>
      </w:r>
    </w:p>
    <w:p w:rsidR="00C94674" w:rsidRDefault="009F2DDC" w:rsidP="000B4D7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Э</w:t>
      </w:r>
      <w:r w:rsidR="000B4D72" w:rsidRPr="000B4D72">
        <w:rPr>
          <w:bCs/>
          <w:sz w:val="26"/>
          <w:szCs w:val="26"/>
        </w:rPr>
        <w:t xml:space="preserve">кономия бюджетных средств сложилась </w:t>
      </w:r>
      <w:proofErr w:type="gramStart"/>
      <w:r w:rsidR="00C94674">
        <w:rPr>
          <w:bCs/>
          <w:sz w:val="26"/>
          <w:szCs w:val="26"/>
        </w:rPr>
        <w:t>по</w:t>
      </w:r>
      <w:proofErr w:type="gramEnd"/>
      <w:r w:rsidR="00C94674">
        <w:rPr>
          <w:bCs/>
          <w:sz w:val="26"/>
          <w:szCs w:val="26"/>
        </w:rPr>
        <w:t>:</w:t>
      </w:r>
    </w:p>
    <w:p w:rsidR="00C94674" w:rsidRDefault="00C94674" w:rsidP="000B4D7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командировочным расходам</w:t>
      </w:r>
      <w:r w:rsidR="00C6479B">
        <w:rPr>
          <w:bCs/>
          <w:sz w:val="26"/>
          <w:szCs w:val="26"/>
        </w:rPr>
        <w:t xml:space="preserve"> </w:t>
      </w:r>
      <w:r w:rsidR="00821115">
        <w:rPr>
          <w:bCs/>
          <w:sz w:val="26"/>
          <w:szCs w:val="26"/>
        </w:rPr>
        <w:t>вследствие</w:t>
      </w:r>
      <w:r w:rsidR="00C6479B">
        <w:rPr>
          <w:bCs/>
          <w:sz w:val="26"/>
          <w:szCs w:val="26"/>
        </w:rPr>
        <w:t xml:space="preserve"> нерегулярного движения теплохода</w:t>
      </w:r>
      <w:r>
        <w:rPr>
          <w:bCs/>
          <w:sz w:val="26"/>
          <w:szCs w:val="26"/>
        </w:rPr>
        <w:t>;</w:t>
      </w:r>
    </w:p>
    <w:p w:rsidR="00C94674" w:rsidRDefault="00C94674" w:rsidP="000B4D7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="005614F3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медицинским осмотрам</w:t>
      </w:r>
      <w:r w:rsidRPr="00C94674">
        <w:t xml:space="preserve"> </w:t>
      </w:r>
      <w:r>
        <w:rPr>
          <w:bCs/>
          <w:sz w:val="26"/>
          <w:szCs w:val="26"/>
        </w:rPr>
        <w:t>в связи с увольнением муниципальных служащих;</w:t>
      </w:r>
      <w:r w:rsidR="00C6479B">
        <w:rPr>
          <w:bCs/>
          <w:sz w:val="26"/>
          <w:szCs w:val="26"/>
        </w:rPr>
        <w:t xml:space="preserve"> </w:t>
      </w:r>
    </w:p>
    <w:p w:rsidR="00C6479B" w:rsidRDefault="00C94674" w:rsidP="000B4D7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="00CD64A0">
        <w:rPr>
          <w:bCs/>
          <w:sz w:val="26"/>
          <w:szCs w:val="26"/>
        </w:rPr>
        <w:t xml:space="preserve"> </w:t>
      </w:r>
      <w:r w:rsidR="000B4D72" w:rsidRPr="000B4D72">
        <w:rPr>
          <w:bCs/>
          <w:sz w:val="26"/>
          <w:szCs w:val="26"/>
        </w:rPr>
        <w:t>заработной плате</w:t>
      </w:r>
      <w:r w:rsidR="00C6479B">
        <w:rPr>
          <w:bCs/>
          <w:sz w:val="26"/>
          <w:szCs w:val="26"/>
        </w:rPr>
        <w:t xml:space="preserve"> и начислению на заработную плату начальника отдела аппарата</w:t>
      </w:r>
      <w:r w:rsidR="000B4D72" w:rsidRPr="000B4D72">
        <w:rPr>
          <w:bCs/>
          <w:sz w:val="26"/>
          <w:szCs w:val="26"/>
        </w:rPr>
        <w:t xml:space="preserve"> Совета </w:t>
      </w:r>
      <w:proofErr w:type="gramStart"/>
      <w:r w:rsidR="000B4D72" w:rsidRPr="000B4D72">
        <w:rPr>
          <w:bCs/>
          <w:sz w:val="26"/>
          <w:szCs w:val="26"/>
        </w:rPr>
        <w:t>депутатов</w:t>
      </w:r>
      <w:proofErr w:type="gramEnd"/>
      <w:r w:rsidR="000B4D72" w:rsidRPr="000B4D72">
        <w:rPr>
          <w:bCs/>
          <w:sz w:val="26"/>
          <w:szCs w:val="26"/>
        </w:rPr>
        <w:t xml:space="preserve"> ЗАТО г. </w:t>
      </w:r>
      <w:r w:rsidR="00C6479B">
        <w:rPr>
          <w:bCs/>
          <w:sz w:val="26"/>
          <w:szCs w:val="26"/>
        </w:rPr>
        <w:t>О</w:t>
      </w:r>
      <w:r w:rsidR="000B4D72" w:rsidRPr="000B4D72">
        <w:rPr>
          <w:bCs/>
          <w:sz w:val="26"/>
          <w:szCs w:val="26"/>
        </w:rPr>
        <w:t xml:space="preserve">стровной. 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  <w:highlight w:val="yellow"/>
        </w:rPr>
      </w:pPr>
      <w:r w:rsidRPr="000B4D72">
        <w:rPr>
          <w:bCs/>
          <w:sz w:val="26"/>
          <w:szCs w:val="26"/>
        </w:rPr>
        <w:t xml:space="preserve">Остаток средств резервного фонда </w:t>
      </w:r>
      <w:proofErr w:type="gramStart"/>
      <w:r w:rsidRPr="000B4D72">
        <w:rPr>
          <w:bCs/>
          <w:sz w:val="26"/>
          <w:szCs w:val="26"/>
        </w:rPr>
        <w:t>Администрации</w:t>
      </w:r>
      <w:proofErr w:type="gramEnd"/>
      <w:r w:rsidRPr="000B4D72">
        <w:rPr>
          <w:bCs/>
          <w:sz w:val="26"/>
          <w:szCs w:val="26"/>
        </w:rPr>
        <w:t xml:space="preserve"> ЗАТО г. Островной составил </w:t>
      </w:r>
      <w:r w:rsidR="00C6479B" w:rsidRPr="00C6479B">
        <w:rPr>
          <w:bCs/>
          <w:sz w:val="26"/>
          <w:szCs w:val="26"/>
        </w:rPr>
        <w:t>160</w:t>
      </w:r>
      <w:r w:rsidR="00C6479B">
        <w:rPr>
          <w:bCs/>
          <w:sz w:val="26"/>
          <w:szCs w:val="26"/>
        </w:rPr>
        <w:t xml:space="preserve"> </w:t>
      </w:r>
      <w:r w:rsidR="00C6479B" w:rsidRPr="00C6479B">
        <w:rPr>
          <w:bCs/>
          <w:sz w:val="26"/>
          <w:szCs w:val="26"/>
        </w:rPr>
        <w:t>110</w:t>
      </w:r>
      <w:r w:rsidRPr="000B4D72">
        <w:rPr>
          <w:bCs/>
          <w:sz w:val="26"/>
          <w:szCs w:val="26"/>
        </w:rPr>
        <w:t>,</w:t>
      </w:r>
      <w:r w:rsidR="00C6479B">
        <w:rPr>
          <w:bCs/>
          <w:sz w:val="26"/>
          <w:szCs w:val="26"/>
        </w:rPr>
        <w:t>1</w:t>
      </w:r>
      <w:r w:rsidRPr="000B4D72">
        <w:rPr>
          <w:bCs/>
          <w:sz w:val="26"/>
          <w:szCs w:val="26"/>
        </w:rPr>
        <w:t xml:space="preserve">0 рублей. 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Cs/>
          <w:sz w:val="26"/>
          <w:szCs w:val="26"/>
        </w:rPr>
        <w:t xml:space="preserve">Требования бюджетного законодательства в части не превышения нормативов </w:t>
      </w:r>
      <w:r w:rsidRPr="000B4D72">
        <w:rPr>
          <w:bCs/>
          <w:sz w:val="26"/>
          <w:szCs w:val="26"/>
        </w:rPr>
        <w:br/>
        <w:t>по расходам на содержание органов местного самоуправления в 202</w:t>
      </w:r>
      <w:r w:rsidR="00703500">
        <w:rPr>
          <w:bCs/>
          <w:sz w:val="26"/>
          <w:szCs w:val="26"/>
        </w:rPr>
        <w:t>2</w:t>
      </w:r>
      <w:r w:rsidRPr="000B4D72">
        <w:rPr>
          <w:bCs/>
          <w:sz w:val="26"/>
          <w:szCs w:val="26"/>
        </w:rPr>
        <w:t xml:space="preserve"> году соблюдены.</w:t>
      </w:r>
    </w:p>
    <w:p w:rsidR="000B4D72" w:rsidRPr="000B4D72" w:rsidRDefault="009F2DDC" w:rsidP="000B4D7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</w:t>
      </w:r>
      <w:r w:rsidRPr="009F2DDC">
        <w:rPr>
          <w:bCs/>
          <w:sz w:val="26"/>
          <w:szCs w:val="26"/>
        </w:rPr>
        <w:t xml:space="preserve">твержденная штатная численность муниципальных служащих </w:t>
      </w:r>
      <w:r>
        <w:rPr>
          <w:bCs/>
          <w:sz w:val="26"/>
          <w:szCs w:val="26"/>
        </w:rPr>
        <w:t>п</w:t>
      </w:r>
      <w:r w:rsidR="000B4D72" w:rsidRPr="000B4D72">
        <w:rPr>
          <w:bCs/>
          <w:sz w:val="26"/>
          <w:szCs w:val="26"/>
        </w:rPr>
        <w:t xml:space="preserve">о состоянию </w:t>
      </w:r>
      <w:r>
        <w:rPr>
          <w:bCs/>
          <w:sz w:val="26"/>
          <w:szCs w:val="26"/>
        </w:rPr>
        <w:t xml:space="preserve">              </w:t>
      </w:r>
      <w:r w:rsidR="000B4D72" w:rsidRPr="000B4D72">
        <w:rPr>
          <w:bCs/>
          <w:sz w:val="26"/>
          <w:szCs w:val="26"/>
        </w:rPr>
        <w:t>на 31.12.202</w:t>
      </w:r>
      <w:r w:rsidR="00703500">
        <w:rPr>
          <w:bCs/>
          <w:sz w:val="26"/>
          <w:szCs w:val="26"/>
        </w:rPr>
        <w:t>2</w:t>
      </w:r>
      <w:r w:rsidR="000B4D72" w:rsidRPr="000B4D7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года </w:t>
      </w:r>
      <w:r w:rsidR="000B4D72" w:rsidRPr="000B4D72">
        <w:rPr>
          <w:bCs/>
          <w:sz w:val="26"/>
          <w:szCs w:val="26"/>
        </w:rPr>
        <w:t xml:space="preserve">составляет 28 шт. единиц. 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Cs/>
          <w:sz w:val="26"/>
          <w:szCs w:val="26"/>
        </w:rPr>
        <w:t xml:space="preserve">Остаток неиспользованных средств по разделу составил </w:t>
      </w:r>
      <w:r w:rsidR="009D49BF" w:rsidRPr="009D49BF">
        <w:rPr>
          <w:bCs/>
          <w:sz w:val="26"/>
          <w:szCs w:val="26"/>
        </w:rPr>
        <w:t>1</w:t>
      </w:r>
      <w:r w:rsidR="009D49BF">
        <w:rPr>
          <w:bCs/>
          <w:sz w:val="26"/>
          <w:szCs w:val="26"/>
        </w:rPr>
        <w:t xml:space="preserve"> </w:t>
      </w:r>
      <w:r w:rsidR="009D49BF" w:rsidRPr="009D49BF">
        <w:rPr>
          <w:bCs/>
          <w:sz w:val="26"/>
          <w:szCs w:val="26"/>
        </w:rPr>
        <w:t>558</w:t>
      </w:r>
      <w:r w:rsidR="009D49BF">
        <w:rPr>
          <w:bCs/>
          <w:sz w:val="26"/>
          <w:szCs w:val="26"/>
        </w:rPr>
        <w:t xml:space="preserve"> </w:t>
      </w:r>
      <w:r w:rsidR="009D49BF" w:rsidRPr="009D49BF">
        <w:rPr>
          <w:bCs/>
          <w:sz w:val="26"/>
          <w:szCs w:val="26"/>
        </w:rPr>
        <w:t xml:space="preserve">362,29 </w:t>
      </w:r>
      <w:r w:rsidRPr="000B4D72">
        <w:rPr>
          <w:bCs/>
          <w:sz w:val="26"/>
          <w:szCs w:val="26"/>
        </w:rPr>
        <w:t>рублей.</w:t>
      </w:r>
    </w:p>
    <w:p w:rsid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подразделу 0113 «Другие общегосударственные вопросы»</w:t>
      </w:r>
      <w:r w:rsidRPr="000B4D72">
        <w:rPr>
          <w:bCs/>
          <w:sz w:val="26"/>
          <w:szCs w:val="26"/>
        </w:rPr>
        <w:t xml:space="preserve"> отражены расходы на содержание МКУ «</w:t>
      </w:r>
      <w:proofErr w:type="gramStart"/>
      <w:r w:rsidRPr="000B4D72">
        <w:rPr>
          <w:bCs/>
          <w:sz w:val="26"/>
          <w:szCs w:val="26"/>
        </w:rPr>
        <w:t>ЦБ</w:t>
      </w:r>
      <w:proofErr w:type="gramEnd"/>
      <w:r w:rsidRPr="000B4D72">
        <w:rPr>
          <w:bCs/>
          <w:sz w:val="26"/>
          <w:szCs w:val="26"/>
        </w:rPr>
        <w:t xml:space="preserve"> ЗАТО г. Островной» в сумме </w:t>
      </w:r>
      <w:r w:rsidR="00770365" w:rsidRPr="00770365">
        <w:rPr>
          <w:bCs/>
          <w:sz w:val="26"/>
          <w:szCs w:val="26"/>
        </w:rPr>
        <w:t>25</w:t>
      </w:r>
      <w:r w:rsidR="00770365">
        <w:rPr>
          <w:bCs/>
          <w:sz w:val="26"/>
          <w:szCs w:val="26"/>
        </w:rPr>
        <w:t xml:space="preserve"> </w:t>
      </w:r>
      <w:r w:rsidR="00770365" w:rsidRPr="00770365">
        <w:rPr>
          <w:bCs/>
          <w:sz w:val="26"/>
          <w:szCs w:val="26"/>
        </w:rPr>
        <w:t>599</w:t>
      </w:r>
      <w:r w:rsidR="00770365">
        <w:rPr>
          <w:bCs/>
          <w:sz w:val="26"/>
          <w:szCs w:val="26"/>
        </w:rPr>
        <w:t xml:space="preserve"> </w:t>
      </w:r>
      <w:r w:rsidR="00770365" w:rsidRPr="00770365">
        <w:rPr>
          <w:bCs/>
          <w:sz w:val="26"/>
          <w:szCs w:val="26"/>
        </w:rPr>
        <w:t xml:space="preserve">475,6 </w:t>
      </w:r>
      <w:r w:rsidR="009F2DDC">
        <w:rPr>
          <w:bCs/>
          <w:sz w:val="26"/>
          <w:szCs w:val="26"/>
        </w:rPr>
        <w:t xml:space="preserve">рублей, </w:t>
      </w:r>
      <w:r w:rsidR="00C94674">
        <w:rPr>
          <w:bCs/>
          <w:sz w:val="26"/>
          <w:szCs w:val="26"/>
        </w:rPr>
        <w:br/>
      </w:r>
      <w:r w:rsidR="009F2DDC">
        <w:rPr>
          <w:bCs/>
          <w:sz w:val="26"/>
          <w:szCs w:val="26"/>
        </w:rPr>
        <w:t>что составляет 9</w:t>
      </w:r>
      <w:r w:rsidR="00770365">
        <w:rPr>
          <w:bCs/>
          <w:sz w:val="26"/>
          <w:szCs w:val="26"/>
        </w:rPr>
        <w:t>8,9</w:t>
      </w:r>
      <w:r w:rsidR="009F2DDC">
        <w:rPr>
          <w:bCs/>
          <w:sz w:val="26"/>
          <w:szCs w:val="26"/>
        </w:rPr>
        <w:t>% к утвержденным плановым ассигнованиям.</w:t>
      </w:r>
      <w:r w:rsidRPr="000B4D72">
        <w:rPr>
          <w:bCs/>
          <w:sz w:val="26"/>
          <w:szCs w:val="26"/>
        </w:rPr>
        <w:t xml:space="preserve"> Экономия сложилась за счет применения предельной величины базы для начисления страховых взносов, сокращения затрат по оплате коммунальных услуг. Остаток неиспользованных средств составил </w:t>
      </w:r>
      <w:r w:rsidR="00770365" w:rsidRPr="00770365">
        <w:rPr>
          <w:bCs/>
          <w:sz w:val="26"/>
          <w:szCs w:val="26"/>
        </w:rPr>
        <w:t>276</w:t>
      </w:r>
      <w:r w:rsidR="00770365">
        <w:rPr>
          <w:bCs/>
          <w:sz w:val="26"/>
          <w:szCs w:val="26"/>
        </w:rPr>
        <w:t xml:space="preserve"> </w:t>
      </w:r>
      <w:r w:rsidR="00770365" w:rsidRPr="00770365">
        <w:rPr>
          <w:bCs/>
          <w:sz w:val="26"/>
          <w:szCs w:val="26"/>
        </w:rPr>
        <w:t xml:space="preserve">424,89 </w:t>
      </w:r>
      <w:r w:rsidRPr="000B4D72">
        <w:rPr>
          <w:bCs/>
          <w:sz w:val="26"/>
          <w:szCs w:val="26"/>
        </w:rPr>
        <w:t>рубл</w:t>
      </w:r>
      <w:r w:rsidR="00770365">
        <w:rPr>
          <w:bCs/>
          <w:sz w:val="26"/>
          <w:szCs w:val="26"/>
        </w:rPr>
        <w:t>я</w:t>
      </w:r>
      <w:r w:rsidRPr="000B4D72">
        <w:rPr>
          <w:bCs/>
          <w:sz w:val="26"/>
          <w:szCs w:val="26"/>
        </w:rPr>
        <w:t>.</w:t>
      </w:r>
    </w:p>
    <w:p w:rsid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разделу 0200 «Национальная оборона»</w:t>
      </w:r>
      <w:r w:rsidRPr="000B4D72">
        <w:rPr>
          <w:bCs/>
          <w:sz w:val="26"/>
          <w:szCs w:val="26"/>
        </w:rPr>
        <w:t xml:space="preserve"> отражены расходы на исполнение полномочий по первичному воинскому учету на территориях, где отсутствуют военные комиссариаты. Средства субвенции исполнены на 100,0%.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 xml:space="preserve">По разделу 0300 «Национальная безопасность и правоохранительная деятельность» </w:t>
      </w:r>
      <w:r w:rsidRPr="000B4D72">
        <w:rPr>
          <w:bCs/>
          <w:sz w:val="26"/>
          <w:szCs w:val="26"/>
        </w:rPr>
        <w:t>исполнение составляет 9</w:t>
      </w:r>
      <w:r w:rsidR="00821115">
        <w:rPr>
          <w:bCs/>
          <w:sz w:val="26"/>
          <w:szCs w:val="26"/>
        </w:rPr>
        <w:t>7</w:t>
      </w:r>
      <w:r w:rsidRPr="000B4D72">
        <w:rPr>
          <w:bCs/>
          <w:sz w:val="26"/>
          <w:szCs w:val="26"/>
        </w:rPr>
        <w:t>,</w:t>
      </w:r>
      <w:r w:rsidR="00821115">
        <w:rPr>
          <w:bCs/>
          <w:sz w:val="26"/>
          <w:szCs w:val="26"/>
        </w:rPr>
        <w:t>7</w:t>
      </w:r>
      <w:r w:rsidRPr="000B4D72">
        <w:rPr>
          <w:bCs/>
          <w:sz w:val="26"/>
          <w:szCs w:val="26"/>
        </w:rPr>
        <w:t>%.</w:t>
      </w:r>
    </w:p>
    <w:p w:rsidR="000B4D72" w:rsidRPr="000B4D72" w:rsidRDefault="000B4D72" w:rsidP="00F26F4B">
      <w:pPr>
        <w:ind w:firstLine="709"/>
        <w:jc w:val="both"/>
        <w:rPr>
          <w:bCs/>
          <w:sz w:val="26"/>
          <w:szCs w:val="26"/>
        </w:rPr>
      </w:pPr>
      <w:proofErr w:type="gramStart"/>
      <w:r w:rsidRPr="000B4D72">
        <w:rPr>
          <w:bCs/>
          <w:sz w:val="26"/>
          <w:szCs w:val="26"/>
        </w:rPr>
        <w:t>По данному разделу произведены расходы на содержание отдела ЗАГС за счет средств субвенции из федерального бюджета в размере</w:t>
      </w:r>
      <w:proofErr w:type="gramEnd"/>
      <w:r w:rsidRPr="000B4D72">
        <w:rPr>
          <w:bCs/>
          <w:sz w:val="26"/>
          <w:szCs w:val="26"/>
        </w:rPr>
        <w:t xml:space="preserve"> </w:t>
      </w:r>
      <w:r w:rsidR="00821115" w:rsidRPr="00821115">
        <w:rPr>
          <w:bCs/>
          <w:sz w:val="26"/>
          <w:szCs w:val="26"/>
        </w:rPr>
        <w:t>2</w:t>
      </w:r>
      <w:r w:rsidR="00821115">
        <w:rPr>
          <w:bCs/>
          <w:sz w:val="26"/>
          <w:szCs w:val="26"/>
        </w:rPr>
        <w:t xml:space="preserve"> </w:t>
      </w:r>
      <w:r w:rsidR="00821115" w:rsidRPr="00821115">
        <w:rPr>
          <w:bCs/>
          <w:sz w:val="26"/>
          <w:szCs w:val="26"/>
        </w:rPr>
        <w:t>308</w:t>
      </w:r>
      <w:r w:rsidR="00821115">
        <w:rPr>
          <w:bCs/>
          <w:sz w:val="26"/>
          <w:szCs w:val="26"/>
        </w:rPr>
        <w:t xml:space="preserve"> </w:t>
      </w:r>
      <w:r w:rsidR="00821115" w:rsidRPr="00821115">
        <w:rPr>
          <w:bCs/>
          <w:sz w:val="26"/>
          <w:szCs w:val="26"/>
        </w:rPr>
        <w:t>958,26</w:t>
      </w:r>
      <w:r w:rsidRPr="000B4D72">
        <w:rPr>
          <w:bCs/>
          <w:sz w:val="26"/>
          <w:szCs w:val="26"/>
        </w:rPr>
        <w:t xml:space="preserve"> рублей.</w:t>
      </w:r>
      <w:r w:rsidR="00F26F4B">
        <w:rPr>
          <w:bCs/>
          <w:sz w:val="26"/>
          <w:szCs w:val="26"/>
        </w:rPr>
        <w:t xml:space="preserve"> Экономия сложилась в связи с несостоявшимися конкурсными процедурами </w:t>
      </w:r>
      <w:r w:rsidR="00F26F4B" w:rsidRPr="00F26F4B">
        <w:rPr>
          <w:bCs/>
          <w:sz w:val="26"/>
          <w:szCs w:val="26"/>
        </w:rPr>
        <w:t>по ремонту</w:t>
      </w:r>
      <w:r w:rsidR="00F26F4B">
        <w:rPr>
          <w:bCs/>
          <w:sz w:val="26"/>
          <w:szCs w:val="26"/>
        </w:rPr>
        <w:t xml:space="preserve"> </w:t>
      </w:r>
      <w:r w:rsidR="00F26F4B" w:rsidRPr="00F26F4B">
        <w:rPr>
          <w:bCs/>
          <w:sz w:val="26"/>
          <w:szCs w:val="26"/>
        </w:rPr>
        <w:t>помещения отдела</w:t>
      </w:r>
      <w:r w:rsidR="00F26F4B">
        <w:rPr>
          <w:bCs/>
          <w:sz w:val="26"/>
          <w:szCs w:val="26"/>
        </w:rPr>
        <w:t xml:space="preserve"> ЗАГС. </w:t>
      </w:r>
      <w:r w:rsidRPr="000B4D72">
        <w:rPr>
          <w:bCs/>
          <w:sz w:val="26"/>
          <w:szCs w:val="26"/>
        </w:rPr>
        <w:t xml:space="preserve">Остаток неиспользованных средств составил </w:t>
      </w:r>
      <w:r w:rsidR="00821115" w:rsidRPr="00821115">
        <w:rPr>
          <w:bCs/>
          <w:sz w:val="26"/>
          <w:szCs w:val="26"/>
        </w:rPr>
        <w:t>145</w:t>
      </w:r>
      <w:r w:rsidR="00821115">
        <w:rPr>
          <w:bCs/>
          <w:sz w:val="26"/>
          <w:szCs w:val="26"/>
        </w:rPr>
        <w:t xml:space="preserve"> </w:t>
      </w:r>
      <w:r w:rsidR="00821115" w:rsidRPr="00821115">
        <w:rPr>
          <w:bCs/>
          <w:sz w:val="26"/>
          <w:szCs w:val="26"/>
        </w:rPr>
        <w:t xml:space="preserve">224,74 </w:t>
      </w:r>
      <w:r w:rsidRPr="000B4D72">
        <w:rPr>
          <w:bCs/>
          <w:sz w:val="26"/>
          <w:szCs w:val="26"/>
        </w:rPr>
        <w:t xml:space="preserve">рублей. </w:t>
      </w:r>
    </w:p>
    <w:p w:rsid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Cs/>
          <w:sz w:val="26"/>
          <w:szCs w:val="26"/>
        </w:rPr>
        <w:t>Расходы на содержание МКУ «</w:t>
      </w:r>
      <w:proofErr w:type="gramStart"/>
      <w:r w:rsidRPr="000B4D72">
        <w:rPr>
          <w:bCs/>
          <w:sz w:val="26"/>
          <w:szCs w:val="26"/>
        </w:rPr>
        <w:t>АСФ</w:t>
      </w:r>
      <w:proofErr w:type="gramEnd"/>
      <w:r w:rsidRPr="000B4D72">
        <w:rPr>
          <w:bCs/>
          <w:sz w:val="26"/>
          <w:szCs w:val="26"/>
        </w:rPr>
        <w:t xml:space="preserve"> ЗАТО г. Островной» составляют</w:t>
      </w:r>
      <w:r w:rsidRPr="000B4D72">
        <w:rPr>
          <w:bCs/>
          <w:sz w:val="26"/>
          <w:szCs w:val="26"/>
        </w:rPr>
        <w:br/>
      </w:r>
      <w:r w:rsidR="008D65FF" w:rsidRPr="008D65FF">
        <w:rPr>
          <w:bCs/>
          <w:sz w:val="26"/>
          <w:szCs w:val="26"/>
        </w:rPr>
        <w:t>23</w:t>
      </w:r>
      <w:r w:rsidR="008D65FF">
        <w:rPr>
          <w:bCs/>
          <w:sz w:val="26"/>
          <w:szCs w:val="26"/>
        </w:rPr>
        <w:t xml:space="preserve"> </w:t>
      </w:r>
      <w:r w:rsidR="008D65FF" w:rsidRPr="008D65FF">
        <w:rPr>
          <w:bCs/>
          <w:sz w:val="26"/>
          <w:szCs w:val="26"/>
        </w:rPr>
        <w:t>196</w:t>
      </w:r>
      <w:r w:rsidR="008D65FF">
        <w:rPr>
          <w:bCs/>
          <w:sz w:val="26"/>
          <w:szCs w:val="26"/>
        </w:rPr>
        <w:t xml:space="preserve"> </w:t>
      </w:r>
      <w:r w:rsidR="008D65FF" w:rsidRPr="008D65FF">
        <w:rPr>
          <w:bCs/>
          <w:sz w:val="26"/>
          <w:szCs w:val="26"/>
        </w:rPr>
        <w:t xml:space="preserve">429,11 </w:t>
      </w:r>
      <w:r w:rsidRPr="000B4D72">
        <w:rPr>
          <w:bCs/>
          <w:sz w:val="26"/>
          <w:szCs w:val="26"/>
        </w:rPr>
        <w:t xml:space="preserve">рубля. Наибольший удельный вес занимают расходы на заработную плату и начисления на выплаты по оплате труда работников, их доля в общей сумме кассовых расходов составляет </w:t>
      </w:r>
      <w:r w:rsidR="007F2ED0">
        <w:rPr>
          <w:bCs/>
          <w:sz w:val="26"/>
          <w:szCs w:val="26"/>
        </w:rPr>
        <w:t>68,0</w:t>
      </w:r>
      <w:r w:rsidRPr="000B4D72">
        <w:rPr>
          <w:bCs/>
          <w:sz w:val="26"/>
          <w:szCs w:val="26"/>
        </w:rPr>
        <w:t xml:space="preserve">%. Расходы на реализацию мероприятий, направленных </w:t>
      </w:r>
      <w:r w:rsidRPr="000B4D72">
        <w:rPr>
          <w:bCs/>
          <w:sz w:val="26"/>
          <w:szCs w:val="26"/>
        </w:rPr>
        <w:br/>
        <w:t xml:space="preserve">на развитие и обслуживание аппаратно-программного комплекса «Безопасный город» составили </w:t>
      </w:r>
      <w:r w:rsidR="00534806" w:rsidRPr="00534806">
        <w:rPr>
          <w:bCs/>
          <w:sz w:val="26"/>
          <w:szCs w:val="26"/>
        </w:rPr>
        <w:t>1</w:t>
      </w:r>
      <w:r w:rsidR="00534806">
        <w:rPr>
          <w:bCs/>
          <w:sz w:val="26"/>
          <w:szCs w:val="26"/>
        </w:rPr>
        <w:t xml:space="preserve"> </w:t>
      </w:r>
      <w:r w:rsidR="00534806" w:rsidRPr="00534806">
        <w:rPr>
          <w:bCs/>
          <w:sz w:val="26"/>
          <w:szCs w:val="26"/>
        </w:rPr>
        <w:t>714</w:t>
      </w:r>
      <w:r w:rsidR="00534806">
        <w:rPr>
          <w:bCs/>
          <w:sz w:val="26"/>
          <w:szCs w:val="26"/>
        </w:rPr>
        <w:t xml:space="preserve"> </w:t>
      </w:r>
      <w:r w:rsidR="00534806" w:rsidRPr="00534806">
        <w:rPr>
          <w:bCs/>
          <w:sz w:val="26"/>
          <w:szCs w:val="26"/>
        </w:rPr>
        <w:t xml:space="preserve">592,92 </w:t>
      </w:r>
      <w:r w:rsidRPr="000B4D72">
        <w:rPr>
          <w:bCs/>
          <w:sz w:val="26"/>
          <w:szCs w:val="26"/>
        </w:rPr>
        <w:t>рубл</w:t>
      </w:r>
      <w:r w:rsidR="00534806">
        <w:rPr>
          <w:bCs/>
          <w:sz w:val="26"/>
          <w:szCs w:val="26"/>
        </w:rPr>
        <w:t>я</w:t>
      </w:r>
      <w:r w:rsidRPr="000B4D72">
        <w:rPr>
          <w:bCs/>
          <w:sz w:val="26"/>
          <w:szCs w:val="26"/>
        </w:rPr>
        <w:t>.</w:t>
      </w:r>
    </w:p>
    <w:p w:rsidR="000B4D72" w:rsidRPr="000B4D72" w:rsidRDefault="000B4D72" w:rsidP="000B4D72">
      <w:pPr>
        <w:ind w:firstLine="709"/>
        <w:jc w:val="both"/>
        <w:rPr>
          <w:b/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разделу 0400 «Национальная экономика»</w:t>
      </w:r>
      <w:r w:rsidRPr="000B4D72">
        <w:rPr>
          <w:bCs/>
          <w:sz w:val="26"/>
          <w:szCs w:val="26"/>
        </w:rPr>
        <w:t xml:space="preserve"> исполнение составляет 57,3%.</w:t>
      </w:r>
    </w:p>
    <w:p w:rsidR="009A6098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подразделу 040</w:t>
      </w:r>
      <w:r w:rsidR="00AD5704">
        <w:rPr>
          <w:b/>
          <w:bCs/>
          <w:sz w:val="26"/>
          <w:szCs w:val="26"/>
        </w:rPr>
        <w:t>5</w:t>
      </w:r>
      <w:r w:rsidRPr="000B4D72">
        <w:rPr>
          <w:b/>
          <w:bCs/>
          <w:sz w:val="26"/>
          <w:szCs w:val="26"/>
        </w:rPr>
        <w:t xml:space="preserve"> </w:t>
      </w:r>
      <w:r w:rsidRPr="00AD5704">
        <w:rPr>
          <w:bCs/>
          <w:sz w:val="26"/>
          <w:szCs w:val="26"/>
        </w:rPr>
        <w:t>«</w:t>
      </w:r>
      <w:r w:rsidR="00AD5704" w:rsidRPr="00AD5704">
        <w:rPr>
          <w:bCs/>
          <w:sz w:val="26"/>
          <w:szCs w:val="26"/>
        </w:rPr>
        <w:t>Сельское хозяйство и рыболовство</w:t>
      </w:r>
      <w:r w:rsidRPr="00AD5704">
        <w:rPr>
          <w:bCs/>
          <w:sz w:val="26"/>
          <w:szCs w:val="26"/>
        </w:rPr>
        <w:t>»</w:t>
      </w:r>
      <w:r w:rsidR="009A6098" w:rsidRPr="009A6098">
        <w:t xml:space="preserve"> </w:t>
      </w:r>
      <w:r w:rsidR="009A6098" w:rsidRPr="009A6098">
        <w:rPr>
          <w:bCs/>
          <w:sz w:val="26"/>
          <w:szCs w:val="26"/>
        </w:rPr>
        <w:t>за счет средств областного бюджета</w:t>
      </w:r>
      <w:r w:rsidR="009A6098">
        <w:rPr>
          <w:bCs/>
          <w:sz w:val="26"/>
          <w:szCs w:val="26"/>
        </w:rPr>
        <w:t xml:space="preserve"> запланированы ассигнования на сумму</w:t>
      </w:r>
      <w:r w:rsidR="009A6098" w:rsidRPr="009A6098">
        <w:t xml:space="preserve"> </w:t>
      </w:r>
      <w:r w:rsidR="009A6098" w:rsidRPr="009A6098">
        <w:rPr>
          <w:bCs/>
          <w:sz w:val="26"/>
          <w:szCs w:val="26"/>
        </w:rPr>
        <w:t>231</w:t>
      </w:r>
      <w:r w:rsidR="00C94674">
        <w:rPr>
          <w:bCs/>
          <w:sz w:val="26"/>
          <w:szCs w:val="26"/>
        </w:rPr>
        <w:t xml:space="preserve"> </w:t>
      </w:r>
      <w:r w:rsidR="009A6098" w:rsidRPr="009A6098">
        <w:rPr>
          <w:bCs/>
          <w:sz w:val="26"/>
          <w:szCs w:val="26"/>
        </w:rPr>
        <w:t>293</w:t>
      </w:r>
      <w:r w:rsidR="009A6098">
        <w:rPr>
          <w:bCs/>
          <w:sz w:val="26"/>
          <w:szCs w:val="26"/>
        </w:rPr>
        <w:t xml:space="preserve">,00 рубля, </w:t>
      </w:r>
      <w:r w:rsidRPr="000B4D72">
        <w:rPr>
          <w:bCs/>
          <w:sz w:val="26"/>
          <w:szCs w:val="26"/>
        </w:rPr>
        <w:t>исполнение состав</w:t>
      </w:r>
      <w:r w:rsidR="009A6098">
        <w:rPr>
          <w:bCs/>
          <w:sz w:val="26"/>
          <w:szCs w:val="26"/>
        </w:rPr>
        <w:t>ило</w:t>
      </w:r>
      <w:r w:rsidRPr="000B4D72">
        <w:rPr>
          <w:bCs/>
          <w:sz w:val="26"/>
          <w:szCs w:val="26"/>
        </w:rPr>
        <w:t xml:space="preserve"> </w:t>
      </w:r>
      <w:r w:rsidR="00AD5704">
        <w:rPr>
          <w:bCs/>
          <w:sz w:val="26"/>
          <w:szCs w:val="26"/>
        </w:rPr>
        <w:t>13,7</w:t>
      </w:r>
      <w:r w:rsidRPr="000B4D72">
        <w:rPr>
          <w:bCs/>
          <w:sz w:val="26"/>
          <w:szCs w:val="26"/>
        </w:rPr>
        <w:t>%</w:t>
      </w:r>
      <w:r w:rsidR="009A6098">
        <w:rPr>
          <w:bCs/>
          <w:sz w:val="26"/>
          <w:szCs w:val="26"/>
        </w:rPr>
        <w:t xml:space="preserve">,. Экономия сложилась в связи с отсутствием потребности заключения муниципального контракта на сумму </w:t>
      </w:r>
      <w:r w:rsidR="009A6098" w:rsidRPr="009A6098">
        <w:rPr>
          <w:bCs/>
          <w:sz w:val="26"/>
          <w:szCs w:val="26"/>
        </w:rPr>
        <w:t>199</w:t>
      </w:r>
      <w:r w:rsidR="009A6098">
        <w:rPr>
          <w:bCs/>
          <w:sz w:val="26"/>
          <w:szCs w:val="26"/>
        </w:rPr>
        <w:t xml:space="preserve"> </w:t>
      </w:r>
      <w:r w:rsidR="009A6098" w:rsidRPr="009A6098">
        <w:rPr>
          <w:bCs/>
          <w:sz w:val="26"/>
          <w:szCs w:val="26"/>
        </w:rPr>
        <w:t>684</w:t>
      </w:r>
      <w:r w:rsidR="009A6098">
        <w:rPr>
          <w:bCs/>
          <w:sz w:val="26"/>
          <w:szCs w:val="26"/>
        </w:rPr>
        <w:t>,00 рублей.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подразделу 0409 «Дорожное хозяйство (дорожные фонды)»</w:t>
      </w:r>
      <w:r w:rsidRPr="000B4D72">
        <w:rPr>
          <w:bCs/>
          <w:sz w:val="26"/>
          <w:szCs w:val="26"/>
        </w:rPr>
        <w:t xml:space="preserve"> при плане </w:t>
      </w:r>
      <w:r w:rsidRPr="000B4D72">
        <w:rPr>
          <w:bCs/>
          <w:sz w:val="26"/>
          <w:szCs w:val="26"/>
        </w:rPr>
        <w:br/>
      </w:r>
      <w:r w:rsidR="00293860" w:rsidRPr="00293860">
        <w:rPr>
          <w:bCs/>
          <w:sz w:val="26"/>
          <w:szCs w:val="26"/>
        </w:rPr>
        <w:t>46</w:t>
      </w:r>
      <w:r w:rsidR="00293860">
        <w:rPr>
          <w:bCs/>
          <w:sz w:val="26"/>
          <w:szCs w:val="26"/>
        </w:rPr>
        <w:t xml:space="preserve"> </w:t>
      </w:r>
      <w:r w:rsidR="00293860" w:rsidRPr="00293860">
        <w:rPr>
          <w:bCs/>
          <w:sz w:val="26"/>
          <w:szCs w:val="26"/>
        </w:rPr>
        <w:t>956</w:t>
      </w:r>
      <w:r w:rsidR="00293860">
        <w:rPr>
          <w:bCs/>
          <w:sz w:val="26"/>
          <w:szCs w:val="26"/>
        </w:rPr>
        <w:t xml:space="preserve"> </w:t>
      </w:r>
      <w:r w:rsidR="00293860" w:rsidRPr="00293860">
        <w:rPr>
          <w:bCs/>
          <w:sz w:val="26"/>
          <w:szCs w:val="26"/>
        </w:rPr>
        <w:t xml:space="preserve">666,13 </w:t>
      </w:r>
      <w:r w:rsidRPr="000B4D72">
        <w:rPr>
          <w:bCs/>
          <w:sz w:val="26"/>
          <w:szCs w:val="26"/>
        </w:rPr>
        <w:t>рубл</w:t>
      </w:r>
      <w:r w:rsidR="00293860">
        <w:rPr>
          <w:bCs/>
          <w:sz w:val="26"/>
          <w:szCs w:val="26"/>
        </w:rPr>
        <w:t>ей</w:t>
      </w:r>
      <w:r w:rsidRPr="000B4D72">
        <w:rPr>
          <w:bCs/>
          <w:sz w:val="26"/>
          <w:szCs w:val="26"/>
        </w:rPr>
        <w:t xml:space="preserve">, расходы на содержание автомобильных дорог и инженерных сооружений на них в границах городского округа составили </w:t>
      </w:r>
      <w:r w:rsidR="00293860" w:rsidRPr="00293860">
        <w:rPr>
          <w:bCs/>
          <w:sz w:val="26"/>
          <w:szCs w:val="26"/>
        </w:rPr>
        <w:t>3</w:t>
      </w:r>
      <w:r w:rsidR="008255C8">
        <w:rPr>
          <w:bCs/>
          <w:sz w:val="26"/>
          <w:szCs w:val="26"/>
        </w:rPr>
        <w:t>3</w:t>
      </w:r>
      <w:r w:rsidR="00293860">
        <w:rPr>
          <w:bCs/>
          <w:sz w:val="26"/>
          <w:szCs w:val="26"/>
        </w:rPr>
        <w:t xml:space="preserve"> </w:t>
      </w:r>
      <w:r w:rsidR="008255C8">
        <w:rPr>
          <w:bCs/>
          <w:sz w:val="26"/>
          <w:szCs w:val="26"/>
        </w:rPr>
        <w:t>092</w:t>
      </w:r>
      <w:r w:rsidR="00293860">
        <w:rPr>
          <w:bCs/>
          <w:sz w:val="26"/>
          <w:szCs w:val="26"/>
        </w:rPr>
        <w:t xml:space="preserve"> </w:t>
      </w:r>
      <w:r w:rsidR="008255C8">
        <w:rPr>
          <w:bCs/>
          <w:sz w:val="26"/>
          <w:szCs w:val="26"/>
        </w:rPr>
        <w:t>198</w:t>
      </w:r>
      <w:r w:rsidR="00293860" w:rsidRPr="00293860">
        <w:rPr>
          <w:bCs/>
          <w:sz w:val="26"/>
          <w:szCs w:val="26"/>
        </w:rPr>
        <w:t>,</w:t>
      </w:r>
      <w:r w:rsidR="008255C8">
        <w:rPr>
          <w:bCs/>
          <w:sz w:val="26"/>
          <w:szCs w:val="26"/>
        </w:rPr>
        <w:t>45</w:t>
      </w:r>
      <w:r w:rsidR="00293860" w:rsidRPr="00293860">
        <w:rPr>
          <w:bCs/>
          <w:sz w:val="26"/>
          <w:szCs w:val="26"/>
        </w:rPr>
        <w:t xml:space="preserve"> </w:t>
      </w:r>
      <w:r w:rsidR="009F2DDC">
        <w:rPr>
          <w:bCs/>
          <w:sz w:val="26"/>
          <w:szCs w:val="26"/>
        </w:rPr>
        <w:t xml:space="preserve">рублей, </w:t>
      </w:r>
      <w:r w:rsidR="00047AD3">
        <w:rPr>
          <w:bCs/>
          <w:sz w:val="26"/>
          <w:szCs w:val="26"/>
        </w:rPr>
        <w:br/>
      </w:r>
      <w:r w:rsidR="009F2DDC">
        <w:rPr>
          <w:bCs/>
          <w:sz w:val="26"/>
          <w:szCs w:val="26"/>
        </w:rPr>
        <w:t xml:space="preserve">что составляет </w:t>
      </w:r>
      <w:r w:rsidR="008255C8">
        <w:rPr>
          <w:bCs/>
          <w:sz w:val="26"/>
          <w:szCs w:val="26"/>
        </w:rPr>
        <w:t>70</w:t>
      </w:r>
      <w:r w:rsidR="009F2DDC">
        <w:rPr>
          <w:bCs/>
          <w:sz w:val="26"/>
          <w:szCs w:val="26"/>
        </w:rPr>
        <w:t>,</w:t>
      </w:r>
      <w:r w:rsidR="008255C8">
        <w:rPr>
          <w:bCs/>
          <w:sz w:val="26"/>
          <w:szCs w:val="26"/>
        </w:rPr>
        <w:t>5</w:t>
      </w:r>
      <w:r w:rsidRPr="000B4D72">
        <w:rPr>
          <w:bCs/>
          <w:sz w:val="26"/>
          <w:szCs w:val="26"/>
        </w:rPr>
        <w:t>%</w:t>
      </w:r>
      <w:r w:rsidR="008255C8">
        <w:rPr>
          <w:bCs/>
          <w:sz w:val="26"/>
          <w:szCs w:val="26"/>
        </w:rPr>
        <w:t xml:space="preserve">, в том числе за счет средств областного бюджета </w:t>
      </w:r>
      <w:r w:rsidR="008255C8" w:rsidRPr="008255C8">
        <w:rPr>
          <w:bCs/>
          <w:sz w:val="26"/>
          <w:szCs w:val="26"/>
        </w:rPr>
        <w:t>13</w:t>
      </w:r>
      <w:r w:rsidR="008255C8">
        <w:rPr>
          <w:bCs/>
          <w:sz w:val="26"/>
          <w:szCs w:val="26"/>
        </w:rPr>
        <w:t xml:space="preserve"> </w:t>
      </w:r>
      <w:r w:rsidR="008255C8" w:rsidRPr="008255C8">
        <w:rPr>
          <w:bCs/>
          <w:sz w:val="26"/>
          <w:szCs w:val="26"/>
        </w:rPr>
        <w:t>814</w:t>
      </w:r>
      <w:r w:rsidR="008255C8">
        <w:rPr>
          <w:bCs/>
          <w:sz w:val="26"/>
          <w:szCs w:val="26"/>
        </w:rPr>
        <w:t xml:space="preserve"> </w:t>
      </w:r>
      <w:r w:rsidR="008255C8" w:rsidRPr="008255C8">
        <w:rPr>
          <w:bCs/>
          <w:sz w:val="26"/>
          <w:szCs w:val="26"/>
        </w:rPr>
        <w:t>467,68</w:t>
      </w:r>
      <w:r w:rsidR="008255C8">
        <w:rPr>
          <w:bCs/>
          <w:sz w:val="26"/>
          <w:szCs w:val="26"/>
        </w:rPr>
        <w:t xml:space="preserve"> рублей</w:t>
      </w:r>
      <w:r w:rsidRPr="000B4D72">
        <w:rPr>
          <w:bCs/>
          <w:sz w:val="26"/>
          <w:szCs w:val="26"/>
        </w:rPr>
        <w:t xml:space="preserve">. </w:t>
      </w:r>
    </w:p>
    <w:p w:rsidR="000B4D72" w:rsidRPr="000B4D72" w:rsidRDefault="005E0A9D" w:rsidP="000B4D7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В рамках подраздела произведены</w:t>
      </w:r>
      <w:r w:rsidR="000B4D72" w:rsidRPr="000B4D72">
        <w:rPr>
          <w:bCs/>
          <w:sz w:val="26"/>
          <w:szCs w:val="26"/>
        </w:rPr>
        <w:t xml:space="preserve"> </w:t>
      </w:r>
      <w:r w:rsidR="004E235B">
        <w:rPr>
          <w:bCs/>
          <w:sz w:val="26"/>
          <w:szCs w:val="26"/>
        </w:rPr>
        <w:t xml:space="preserve">частично </w:t>
      </w:r>
      <w:r w:rsidR="000B4D72" w:rsidRPr="000B4D72">
        <w:rPr>
          <w:bCs/>
          <w:sz w:val="26"/>
          <w:szCs w:val="26"/>
        </w:rPr>
        <w:t xml:space="preserve">работы по ремонту </w:t>
      </w:r>
      <w:r w:rsidRPr="005E0A9D">
        <w:rPr>
          <w:bCs/>
          <w:sz w:val="26"/>
          <w:szCs w:val="26"/>
        </w:rPr>
        <w:t>ливневых лотков на</w:t>
      </w:r>
      <w:r>
        <w:rPr>
          <w:bCs/>
          <w:sz w:val="26"/>
          <w:szCs w:val="26"/>
        </w:rPr>
        <w:t xml:space="preserve"> </w:t>
      </w:r>
      <w:r w:rsidRPr="005E0A9D">
        <w:rPr>
          <w:bCs/>
          <w:sz w:val="26"/>
          <w:szCs w:val="26"/>
        </w:rPr>
        <w:t>автомобильной дороге п.</w:t>
      </w:r>
      <w:r>
        <w:rPr>
          <w:bCs/>
          <w:sz w:val="26"/>
          <w:szCs w:val="26"/>
        </w:rPr>
        <w:t xml:space="preserve"> </w:t>
      </w:r>
      <w:r w:rsidRPr="005E0A9D">
        <w:rPr>
          <w:bCs/>
          <w:sz w:val="26"/>
          <w:szCs w:val="26"/>
        </w:rPr>
        <w:t xml:space="preserve">Гремиха - </w:t>
      </w:r>
      <w:proofErr w:type="gramStart"/>
      <w:r w:rsidRPr="005E0A9D">
        <w:rPr>
          <w:bCs/>
          <w:sz w:val="26"/>
          <w:szCs w:val="26"/>
        </w:rPr>
        <w:t>Южный</w:t>
      </w:r>
      <w:proofErr w:type="gramEnd"/>
      <w:r w:rsidRPr="005E0A9D">
        <w:rPr>
          <w:bCs/>
          <w:sz w:val="26"/>
          <w:szCs w:val="26"/>
        </w:rPr>
        <w:t xml:space="preserve"> мол ЗАТО</w:t>
      </w:r>
      <w:r w:rsidR="004E235B">
        <w:rPr>
          <w:bCs/>
          <w:sz w:val="26"/>
          <w:szCs w:val="26"/>
        </w:rPr>
        <w:t xml:space="preserve"> </w:t>
      </w:r>
      <w:r w:rsidRPr="005E0A9D">
        <w:rPr>
          <w:bCs/>
          <w:sz w:val="26"/>
          <w:szCs w:val="26"/>
        </w:rPr>
        <w:t xml:space="preserve">г. Островной </w:t>
      </w:r>
      <w:r w:rsidR="000B4D72" w:rsidRPr="000B4D72">
        <w:rPr>
          <w:bCs/>
          <w:sz w:val="26"/>
          <w:szCs w:val="26"/>
        </w:rPr>
        <w:t>на сумму 99</w:t>
      </w:r>
      <w:r w:rsidR="000E03E4">
        <w:rPr>
          <w:bCs/>
          <w:sz w:val="26"/>
          <w:szCs w:val="26"/>
        </w:rPr>
        <w:t>7 279</w:t>
      </w:r>
      <w:r w:rsidR="000B4D72" w:rsidRPr="000B4D72">
        <w:rPr>
          <w:bCs/>
          <w:sz w:val="26"/>
          <w:szCs w:val="26"/>
        </w:rPr>
        <w:t>,</w:t>
      </w:r>
      <w:r w:rsidR="000E03E4">
        <w:rPr>
          <w:bCs/>
          <w:sz w:val="26"/>
          <w:szCs w:val="26"/>
        </w:rPr>
        <w:t xml:space="preserve">98 рублей, в том числе за счет средств областного бюджет на сумму </w:t>
      </w:r>
      <w:r w:rsidR="000E03E4" w:rsidRPr="000E03E4">
        <w:rPr>
          <w:bCs/>
          <w:sz w:val="26"/>
          <w:szCs w:val="26"/>
        </w:rPr>
        <w:t>947</w:t>
      </w:r>
      <w:r w:rsidR="000E03E4">
        <w:rPr>
          <w:bCs/>
          <w:sz w:val="26"/>
          <w:szCs w:val="26"/>
        </w:rPr>
        <w:t xml:space="preserve"> </w:t>
      </w:r>
      <w:r w:rsidR="000E03E4" w:rsidRPr="000E03E4">
        <w:rPr>
          <w:bCs/>
          <w:sz w:val="26"/>
          <w:szCs w:val="26"/>
        </w:rPr>
        <w:t>415,98</w:t>
      </w:r>
      <w:r w:rsidR="000B4D72" w:rsidRPr="000B4D72">
        <w:rPr>
          <w:bCs/>
          <w:sz w:val="26"/>
          <w:szCs w:val="26"/>
        </w:rPr>
        <w:t xml:space="preserve"> рублей.</w:t>
      </w:r>
      <w:r w:rsidR="003060A8">
        <w:rPr>
          <w:bCs/>
          <w:sz w:val="26"/>
          <w:szCs w:val="26"/>
        </w:rPr>
        <w:t xml:space="preserve"> </w:t>
      </w:r>
      <w:r w:rsidR="00EC6E5A">
        <w:rPr>
          <w:bCs/>
          <w:sz w:val="26"/>
          <w:szCs w:val="26"/>
        </w:rPr>
        <w:t xml:space="preserve">По </w:t>
      </w:r>
      <w:r w:rsidR="003060A8" w:rsidRPr="003060A8">
        <w:rPr>
          <w:bCs/>
          <w:sz w:val="26"/>
          <w:szCs w:val="26"/>
        </w:rPr>
        <w:t xml:space="preserve">дорожной деятельности в отношении автомобильных дорог местного значения и искусственных дорожных сооружений на них </w:t>
      </w:r>
      <w:r w:rsidR="000B4D72" w:rsidRPr="000B4D72">
        <w:rPr>
          <w:bCs/>
          <w:sz w:val="26"/>
          <w:szCs w:val="26"/>
        </w:rPr>
        <w:t xml:space="preserve">электронные аукционы признаны не состоявшимися ввиду того, </w:t>
      </w:r>
      <w:r w:rsidR="003060A8">
        <w:rPr>
          <w:bCs/>
          <w:sz w:val="26"/>
          <w:szCs w:val="26"/>
        </w:rPr>
        <w:t>ч</w:t>
      </w:r>
      <w:r w:rsidR="000B4D72" w:rsidRPr="000B4D72">
        <w:rPr>
          <w:bCs/>
          <w:sz w:val="26"/>
          <w:szCs w:val="26"/>
        </w:rPr>
        <w:t xml:space="preserve">то на участие в аукционах </w:t>
      </w:r>
      <w:r w:rsidR="003060A8">
        <w:rPr>
          <w:bCs/>
          <w:sz w:val="26"/>
          <w:szCs w:val="26"/>
        </w:rPr>
        <w:br/>
      </w:r>
      <w:r w:rsidR="000B4D72" w:rsidRPr="000B4D72">
        <w:rPr>
          <w:bCs/>
          <w:sz w:val="26"/>
          <w:szCs w:val="26"/>
        </w:rPr>
        <w:t>не подано ни одной заявки.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подразделу 0410 «Связь и информатика»</w:t>
      </w:r>
      <w:r w:rsidRPr="000B4D72">
        <w:rPr>
          <w:bCs/>
          <w:sz w:val="26"/>
          <w:szCs w:val="26"/>
        </w:rPr>
        <w:t xml:space="preserve"> бюджетные ассигнования</w:t>
      </w:r>
      <w:r w:rsidR="00871804">
        <w:rPr>
          <w:bCs/>
          <w:sz w:val="26"/>
          <w:szCs w:val="26"/>
        </w:rPr>
        <w:t xml:space="preserve"> </w:t>
      </w:r>
      <w:r w:rsidR="00871804">
        <w:rPr>
          <w:bCs/>
          <w:sz w:val="26"/>
          <w:szCs w:val="26"/>
        </w:rPr>
        <w:br/>
      </w:r>
      <w:r w:rsidRPr="000B4D72">
        <w:rPr>
          <w:bCs/>
          <w:sz w:val="26"/>
          <w:szCs w:val="26"/>
        </w:rPr>
        <w:t xml:space="preserve">в сумме </w:t>
      </w:r>
      <w:r w:rsidR="00871804" w:rsidRPr="00871804">
        <w:rPr>
          <w:bCs/>
          <w:sz w:val="26"/>
          <w:szCs w:val="26"/>
        </w:rPr>
        <w:t>36</w:t>
      </w:r>
      <w:r w:rsidR="00871804">
        <w:rPr>
          <w:bCs/>
          <w:sz w:val="26"/>
          <w:szCs w:val="26"/>
        </w:rPr>
        <w:t xml:space="preserve"> </w:t>
      </w:r>
      <w:r w:rsidR="00871804" w:rsidRPr="00871804">
        <w:rPr>
          <w:bCs/>
          <w:sz w:val="26"/>
          <w:szCs w:val="26"/>
        </w:rPr>
        <w:t xml:space="preserve">141,84 </w:t>
      </w:r>
      <w:r w:rsidRPr="000B4D72">
        <w:rPr>
          <w:bCs/>
          <w:sz w:val="26"/>
          <w:szCs w:val="26"/>
        </w:rPr>
        <w:t>рублей</w:t>
      </w:r>
      <w:r w:rsidR="009F069E" w:rsidRPr="009F069E">
        <w:t xml:space="preserve"> </w:t>
      </w:r>
      <w:r w:rsidR="009F069E" w:rsidRPr="009F069E">
        <w:rPr>
          <w:bCs/>
          <w:sz w:val="26"/>
          <w:szCs w:val="26"/>
        </w:rPr>
        <w:t>не освоены</w:t>
      </w:r>
      <w:r w:rsidR="00931FB3">
        <w:rPr>
          <w:bCs/>
          <w:sz w:val="26"/>
          <w:szCs w:val="26"/>
        </w:rPr>
        <w:t xml:space="preserve"> в связи с отсутствием счетов на оплату</w:t>
      </w:r>
      <w:r w:rsidRPr="000B4D72">
        <w:rPr>
          <w:bCs/>
          <w:sz w:val="26"/>
          <w:szCs w:val="26"/>
        </w:rPr>
        <w:t>, в том числе за счет средств субсидии</w:t>
      </w:r>
      <w:r w:rsidR="00931FB3">
        <w:rPr>
          <w:bCs/>
          <w:sz w:val="26"/>
          <w:szCs w:val="26"/>
        </w:rPr>
        <w:t xml:space="preserve"> </w:t>
      </w:r>
      <w:r w:rsidRPr="000B4D72">
        <w:rPr>
          <w:bCs/>
          <w:sz w:val="26"/>
          <w:szCs w:val="26"/>
        </w:rPr>
        <w:t xml:space="preserve">на техническое сопровождение программного обеспечения «Система автоматизированного рабочего места муниципального образования» из областного бюджета в сумме </w:t>
      </w:r>
      <w:r w:rsidR="00871804" w:rsidRPr="00871804">
        <w:rPr>
          <w:bCs/>
          <w:sz w:val="26"/>
          <w:szCs w:val="26"/>
        </w:rPr>
        <w:t>36</w:t>
      </w:r>
      <w:r w:rsidR="00871804">
        <w:rPr>
          <w:bCs/>
          <w:sz w:val="26"/>
          <w:szCs w:val="26"/>
        </w:rPr>
        <w:t xml:space="preserve"> </w:t>
      </w:r>
      <w:r w:rsidR="00871804" w:rsidRPr="00871804">
        <w:rPr>
          <w:bCs/>
          <w:sz w:val="26"/>
          <w:szCs w:val="26"/>
        </w:rPr>
        <w:t xml:space="preserve">141,84 </w:t>
      </w:r>
      <w:r w:rsidRPr="000B4D72">
        <w:rPr>
          <w:bCs/>
          <w:sz w:val="26"/>
          <w:szCs w:val="26"/>
        </w:rPr>
        <w:t>рубл</w:t>
      </w:r>
      <w:r w:rsidR="00871804">
        <w:rPr>
          <w:bCs/>
          <w:sz w:val="26"/>
          <w:szCs w:val="26"/>
        </w:rPr>
        <w:t>ь</w:t>
      </w:r>
      <w:r w:rsidRPr="000B4D72">
        <w:rPr>
          <w:bCs/>
          <w:sz w:val="26"/>
          <w:szCs w:val="26"/>
        </w:rPr>
        <w:t>.</w:t>
      </w:r>
    </w:p>
    <w:p w:rsid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подразделу 0412 «Другие вопросы в области национальной экономики»</w:t>
      </w:r>
      <w:r w:rsidRPr="000B4D72">
        <w:rPr>
          <w:bCs/>
          <w:sz w:val="26"/>
          <w:szCs w:val="26"/>
        </w:rPr>
        <w:t xml:space="preserve"> расходы в целом составили </w:t>
      </w:r>
      <w:r w:rsidR="00DC4033" w:rsidRPr="00DC4033">
        <w:rPr>
          <w:bCs/>
          <w:sz w:val="26"/>
          <w:szCs w:val="26"/>
        </w:rPr>
        <w:t>231</w:t>
      </w:r>
      <w:r w:rsidR="00DC4033">
        <w:rPr>
          <w:bCs/>
          <w:sz w:val="26"/>
          <w:szCs w:val="26"/>
        </w:rPr>
        <w:t xml:space="preserve"> </w:t>
      </w:r>
      <w:r w:rsidR="00DC4033" w:rsidRPr="00DC4033">
        <w:rPr>
          <w:bCs/>
          <w:sz w:val="26"/>
          <w:szCs w:val="26"/>
        </w:rPr>
        <w:t xml:space="preserve">207,23 </w:t>
      </w:r>
      <w:r w:rsidRPr="000B4D72">
        <w:rPr>
          <w:bCs/>
          <w:sz w:val="26"/>
          <w:szCs w:val="26"/>
        </w:rPr>
        <w:t xml:space="preserve">рублей, что составляет </w:t>
      </w:r>
      <w:r w:rsidR="00DC4033">
        <w:rPr>
          <w:bCs/>
          <w:sz w:val="26"/>
          <w:szCs w:val="26"/>
        </w:rPr>
        <w:t>92</w:t>
      </w:r>
      <w:r w:rsidRPr="000B4D72">
        <w:rPr>
          <w:bCs/>
          <w:sz w:val="26"/>
          <w:szCs w:val="26"/>
        </w:rPr>
        <w:t>,</w:t>
      </w:r>
      <w:r w:rsidR="00DC4033">
        <w:rPr>
          <w:bCs/>
          <w:sz w:val="26"/>
          <w:szCs w:val="26"/>
        </w:rPr>
        <w:t>5</w:t>
      </w:r>
      <w:r w:rsidRPr="000B4D72">
        <w:rPr>
          <w:bCs/>
          <w:sz w:val="26"/>
          <w:szCs w:val="26"/>
        </w:rPr>
        <w:t xml:space="preserve">% от плановых назначений. В рамках подпрограммы «Реформирование и регулирование земельных </w:t>
      </w:r>
      <w:r w:rsidRPr="000B4D72">
        <w:rPr>
          <w:bCs/>
          <w:sz w:val="26"/>
          <w:szCs w:val="26"/>
        </w:rPr>
        <w:br/>
        <w:t xml:space="preserve">и имущественных отношений на </w:t>
      </w:r>
      <w:proofErr w:type="gramStart"/>
      <w:r w:rsidRPr="000B4D72">
        <w:rPr>
          <w:bCs/>
          <w:sz w:val="26"/>
          <w:szCs w:val="26"/>
        </w:rPr>
        <w:t>территории</w:t>
      </w:r>
      <w:proofErr w:type="gramEnd"/>
      <w:r w:rsidRPr="000B4D72">
        <w:rPr>
          <w:bCs/>
          <w:sz w:val="26"/>
          <w:szCs w:val="26"/>
        </w:rPr>
        <w:t xml:space="preserve"> ЗАТО г. Островной» освоены денежные средства в сумме</w:t>
      </w:r>
      <w:r w:rsidR="00DC4033" w:rsidRPr="00DC4033">
        <w:t xml:space="preserve"> </w:t>
      </w:r>
      <w:r w:rsidR="00DC4033" w:rsidRPr="00DC4033">
        <w:rPr>
          <w:bCs/>
          <w:sz w:val="26"/>
          <w:szCs w:val="26"/>
        </w:rPr>
        <w:t>230</w:t>
      </w:r>
      <w:r w:rsidR="00DC4033">
        <w:rPr>
          <w:bCs/>
          <w:sz w:val="26"/>
          <w:szCs w:val="26"/>
        </w:rPr>
        <w:t xml:space="preserve"> </w:t>
      </w:r>
      <w:r w:rsidR="00DC4033" w:rsidRPr="00DC4033">
        <w:rPr>
          <w:bCs/>
          <w:sz w:val="26"/>
          <w:szCs w:val="26"/>
        </w:rPr>
        <w:t>020,23</w:t>
      </w:r>
      <w:r w:rsidRPr="000B4D72">
        <w:rPr>
          <w:bCs/>
          <w:sz w:val="26"/>
          <w:szCs w:val="26"/>
        </w:rPr>
        <w:t xml:space="preserve"> рубл</w:t>
      </w:r>
      <w:r w:rsidR="00DC4033">
        <w:rPr>
          <w:bCs/>
          <w:sz w:val="26"/>
          <w:szCs w:val="26"/>
        </w:rPr>
        <w:t>ей</w:t>
      </w:r>
      <w:r w:rsidRPr="000B4D72">
        <w:rPr>
          <w:bCs/>
          <w:sz w:val="26"/>
          <w:szCs w:val="26"/>
        </w:rPr>
        <w:t xml:space="preserve">. Экономия сложилась в основном за счет </w:t>
      </w:r>
      <w:r w:rsidRPr="000B4D72">
        <w:rPr>
          <w:bCs/>
          <w:sz w:val="26"/>
          <w:szCs w:val="26"/>
        </w:rPr>
        <w:br/>
        <w:t xml:space="preserve">не исполнения мероприятий </w:t>
      </w:r>
      <w:r w:rsidR="005A1215" w:rsidRPr="005A1215">
        <w:rPr>
          <w:bCs/>
          <w:sz w:val="26"/>
          <w:szCs w:val="26"/>
        </w:rPr>
        <w:t>по содержанию, обслуживанию и эксплуатации муниципального имуществ</w:t>
      </w:r>
      <w:r w:rsidRPr="000B4D72">
        <w:rPr>
          <w:bCs/>
          <w:sz w:val="26"/>
          <w:szCs w:val="26"/>
        </w:rPr>
        <w:t xml:space="preserve">. Остаток неиспользованных средств составил </w:t>
      </w:r>
      <w:r w:rsidR="005A1215" w:rsidRPr="005A1215">
        <w:rPr>
          <w:bCs/>
          <w:sz w:val="26"/>
          <w:szCs w:val="26"/>
        </w:rPr>
        <w:t>18</w:t>
      </w:r>
      <w:r w:rsidR="005A1215">
        <w:rPr>
          <w:bCs/>
          <w:sz w:val="26"/>
          <w:szCs w:val="26"/>
        </w:rPr>
        <w:t xml:space="preserve"> </w:t>
      </w:r>
      <w:r w:rsidR="005A1215" w:rsidRPr="005A1215">
        <w:rPr>
          <w:bCs/>
          <w:sz w:val="26"/>
          <w:szCs w:val="26"/>
        </w:rPr>
        <w:t xml:space="preserve">693,39 </w:t>
      </w:r>
      <w:r w:rsidRPr="000B4D72">
        <w:rPr>
          <w:bCs/>
          <w:sz w:val="26"/>
          <w:szCs w:val="26"/>
        </w:rPr>
        <w:t>рубл</w:t>
      </w:r>
      <w:r w:rsidR="005A1215">
        <w:rPr>
          <w:bCs/>
          <w:sz w:val="26"/>
          <w:szCs w:val="26"/>
        </w:rPr>
        <w:t>я</w:t>
      </w:r>
      <w:r w:rsidRPr="000B4D72">
        <w:rPr>
          <w:bCs/>
          <w:sz w:val="26"/>
          <w:szCs w:val="26"/>
        </w:rPr>
        <w:t>.</w:t>
      </w:r>
    </w:p>
    <w:p w:rsidR="000B4D72" w:rsidRPr="000B4D72" w:rsidRDefault="000B4D72" w:rsidP="000B4D72">
      <w:pPr>
        <w:ind w:firstLine="709"/>
        <w:jc w:val="both"/>
        <w:rPr>
          <w:b/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разделу 0500 «Жилищно-коммунальное хозяйство»</w:t>
      </w:r>
      <w:r w:rsidRPr="000B4D72">
        <w:rPr>
          <w:bCs/>
          <w:sz w:val="26"/>
          <w:szCs w:val="26"/>
        </w:rPr>
        <w:t xml:space="preserve"> исполнение расходов составляет </w:t>
      </w:r>
      <w:r w:rsidR="005775E4" w:rsidRPr="005775E4">
        <w:rPr>
          <w:bCs/>
          <w:sz w:val="26"/>
          <w:szCs w:val="26"/>
        </w:rPr>
        <w:t>100</w:t>
      </w:r>
      <w:r w:rsidR="005775E4">
        <w:rPr>
          <w:bCs/>
          <w:sz w:val="26"/>
          <w:szCs w:val="26"/>
        </w:rPr>
        <w:t xml:space="preserve"> </w:t>
      </w:r>
      <w:r w:rsidR="005775E4" w:rsidRPr="005775E4">
        <w:rPr>
          <w:bCs/>
          <w:sz w:val="26"/>
          <w:szCs w:val="26"/>
        </w:rPr>
        <w:t>149</w:t>
      </w:r>
      <w:r w:rsidR="005775E4">
        <w:rPr>
          <w:bCs/>
          <w:sz w:val="26"/>
          <w:szCs w:val="26"/>
        </w:rPr>
        <w:t xml:space="preserve"> </w:t>
      </w:r>
      <w:r w:rsidR="005775E4" w:rsidRPr="005775E4">
        <w:rPr>
          <w:bCs/>
          <w:sz w:val="26"/>
          <w:szCs w:val="26"/>
        </w:rPr>
        <w:t>030,8</w:t>
      </w:r>
      <w:r w:rsidR="005775E4">
        <w:rPr>
          <w:bCs/>
          <w:sz w:val="26"/>
          <w:szCs w:val="26"/>
        </w:rPr>
        <w:t>0</w:t>
      </w:r>
      <w:r w:rsidR="005775E4" w:rsidRPr="005775E4">
        <w:rPr>
          <w:bCs/>
          <w:sz w:val="26"/>
          <w:szCs w:val="26"/>
        </w:rPr>
        <w:t xml:space="preserve"> </w:t>
      </w:r>
      <w:r w:rsidRPr="000B4D72">
        <w:rPr>
          <w:bCs/>
          <w:sz w:val="26"/>
          <w:szCs w:val="26"/>
        </w:rPr>
        <w:t xml:space="preserve">рублей или </w:t>
      </w:r>
      <w:r w:rsidR="005775E4">
        <w:rPr>
          <w:bCs/>
          <w:sz w:val="26"/>
          <w:szCs w:val="26"/>
        </w:rPr>
        <w:t>85</w:t>
      </w:r>
      <w:r w:rsidRPr="000B4D72">
        <w:rPr>
          <w:bCs/>
          <w:sz w:val="26"/>
          <w:szCs w:val="26"/>
        </w:rPr>
        <w:t>,</w:t>
      </w:r>
      <w:r w:rsidR="005775E4">
        <w:rPr>
          <w:bCs/>
          <w:sz w:val="26"/>
          <w:szCs w:val="26"/>
        </w:rPr>
        <w:t>6</w:t>
      </w:r>
      <w:r w:rsidRPr="000B4D72">
        <w:rPr>
          <w:bCs/>
          <w:sz w:val="26"/>
          <w:szCs w:val="26"/>
        </w:rPr>
        <w:t>% от плановых назначений, в том числе:</w:t>
      </w:r>
    </w:p>
    <w:p w:rsidR="000B4D72" w:rsidRPr="000B4D72" w:rsidRDefault="000B4D72" w:rsidP="000B4D72">
      <w:pPr>
        <w:ind w:firstLine="709"/>
        <w:jc w:val="both"/>
        <w:rPr>
          <w:b/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подразделу 0501 «Жилищное хозяйство»</w:t>
      </w:r>
      <w:r w:rsidRPr="000B4D72">
        <w:rPr>
          <w:bCs/>
          <w:sz w:val="26"/>
          <w:szCs w:val="26"/>
        </w:rPr>
        <w:t xml:space="preserve"> исполнение составляет 9</w:t>
      </w:r>
      <w:r w:rsidR="0019182A">
        <w:rPr>
          <w:bCs/>
          <w:sz w:val="26"/>
          <w:szCs w:val="26"/>
        </w:rPr>
        <w:t>6</w:t>
      </w:r>
      <w:r w:rsidRPr="000B4D72">
        <w:rPr>
          <w:bCs/>
          <w:sz w:val="26"/>
          <w:szCs w:val="26"/>
        </w:rPr>
        <w:t>,</w:t>
      </w:r>
      <w:r w:rsidR="0019182A">
        <w:rPr>
          <w:bCs/>
          <w:sz w:val="26"/>
          <w:szCs w:val="26"/>
        </w:rPr>
        <w:t>7</w:t>
      </w:r>
      <w:r w:rsidRPr="000B4D72">
        <w:rPr>
          <w:bCs/>
          <w:sz w:val="26"/>
          <w:szCs w:val="26"/>
        </w:rPr>
        <w:t xml:space="preserve">%, </w:t>
      </w:r>
      <w:r w:rsidRPr="000B4D72">
        <w:rPr>
          <w:bCs/>
          <w:sz w:val="26"/>
          <w:szCs w:val="26"/>
        </w:rPr>
        <w:br/>
        <w:t xml:space="preserve">в том числе возмещение недополученных доходов в сумме 16 </w:t>
      </w:r>
      <w:r w:rsidR="0019182A">
        <w:rPr>
          <w:bCs/>
          <w:sz w:val="26"/>
          <w:szCs w:val="26"/>
        </w:rPr>
        <w:t>991</w:t>
      </w:r>
      <w:r w:rsidRPr="000B4D72">
        <w:rPr>
          <w:bCs/>
          <w:sz w:val="26"/>
          <w:szCs w:val="26"/>
        </w:rPr>
        <w:t xml:space="preserve"> </w:t>
      </w:r>
      <w:r w:rsidR="0019182A">
        <w:rPr>
          <w:bCs/>
          <w:sz w:val="26"/>
          <w:szCs w:val="26"/>
        </w:rPr>
        <w:t>184</w:t>
      </w:r>
      <w:r w:rsidRPr="000B4D72">
        <w:rPr>
          <w:bCs/>
          <w:sz w:val="26"/>
          <w:szCs w:val="26"/>
        </w:rPr>
        <w:t>,</w:t>
      </w:r>
      <w:r w:rsidR="0019182A">
        <w:rPr>
          <w:bCs/>
          <w:sz w:val="26"/>
          <w:szCs w:val="26"/>
        </w:rPr>
        <w:t>88</w:t>
      </w:r>
      <w:r w:rsidRPr="000B4D72">
        <w:rPr>
          <w:bCs/>
          <w:sz w:val="26"/>
          <w:szCs w:val="26"/>
        </w:rPr>
        <w:t xml:space="preserve"> рублей. Остаток неиспользованных средств составил </w:t>
      </w:r>
      <w:r w:rsidR="0019182A" w:rsidRPr="0019182A">
        <w:rPr>
          <w:bCs/>
          <w:sz w:val="26"/>
          <w:szCs w:val="26"/>
        </w:rPr>
        <w:t>954</w:t>
      </w:r>
      <w:r w:rsidR="0019182A">
        <w:rPr>
          <w:bCs/>
          <w:sz w:val="26"/>
          <w:szCs w:val="26"/>
        </w:rPr>
        <w:t xml:space="preserve"> </w:t>
      </w:r>
      <w:r w:rsidR="0019182A" w:rsidRPr="0019182A">
        <w:rPr>
          <w:bCs/>
          <w:sz w:val="26"/>
          <w:szCs w:val="26"/>
        </w:rPr>
        <w:t xml:space="preserve">234,83 </w:t>
      </w:r>
      <w:r w:rsidRPr="000B4D72">
        <w:rPr>
          <w:bCs/>
          <w:sz w:val="26"/>
          <w:szCs w:val="26"/>
        </w:rPr>
        <w:t>рубля.</w:t>
      </w:r>
    </w:p>
    <w:p w:rsidR="001A0C48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подразделу 0502 «Коммунальное хозяйство»</w:t>
      </w:r>
      <w:r w:rsidRPr="000B4D72">
        <w:rPr>
          <w:bCs/>
          <w:sz w:val="26"/>
          <w:szCs w:val="26"/>
        </w:rPr>
        <w:t xml:space="preserve"> расходы исполнены на </w:t>
      </w:r>
      <w:r w:rsidR="00A3394C">
        <w:rPr>
          <w:bCs/>
          <w:sz w:val="26"/>
          <w:szCs w:val="26"/>
        </w:rPr>
        <w:t>71</w:t>
      </w:r>
      <w:r w:rsidRPr="000B4D72">
        <w:rPr>
          <w:bCs/>
          <w:sz w:val="26"/>
          <w:szCs w:val="26"/>
        </w:rPr>
        <w:t>,</w:t>
      </w:r>
      <w:r w:rsidR="00A3394C">
        <w:rPr>
          <w:bCs/>
          <w:sz w:val="26"/>
          <w:szCs w:val="26"/>
        </w:rPr>
        <w:t>1</w:t>
      </w:r>
      <w:r w:rsidRPr="000B4D72">
        <w:rPr>
          <w:bCs/>
          <w:sz w:val="26"/>
          <w:szCs w:val="26"/>
        </w:rPr>
        <w:t xml:space="preserve">% </w:t>
      </w:r>
      <w:r w:rsidRPr="000B4D72">
        <w:rPr>
          <w:bCs/>
          <w:sz w:val="26"/>
          <w:szCs w:val="26"/>
        </w:rPr>
        <w:br/>
        <w:t xml:space="preserve">от плановых назначений, в том числе расходы на возмещение недополученных доходов в связи с оказанием коммунальных услуг в муниципальном жилищном фонде составили </w:t>
      </w:r>
      <w:r w:rsidRPr="000B4D72">
        <w:rPr>
          <w:bCs/>
          <w:sz w:val="26"/>
          <w:szCs w:val="26"/>
        </w:rPr>
        <w:br/>
      </w:r>
      <w:r w:rsidR="00A3394C" w:rsidRPr="00A3394C">
        <w:rPr>
          <w:bCs/>
          <w:sz w:val="26"/>
          <w:szCs w:val="26"/>
        </w:rPr>
        <w:t>9</w:t>
      </w:r>
      <w:r w:rsidR="00A3394C">
        <w:rPr>
          <w:bCs/>
          <w:sz w:val="26"/>
          <w:szCs w:val="26"/>
        </w:rPr>
        <w:t xml:space="preserve"> </w:t>
      </w:r>
      <w:r w:rsidR="00A3394C" w:rsidRPr="00A3394C">
        <w:rPr>
          <w:bCs/>
          <w:sz w:val="26"/>
          <w:szCs w:val="26"/>
        </w:rPr>
        <w:t>407</w:t>
      </w:r>
      <w:r w:rsidR="00A3394C">
        <w:rPr>
          <w:bCs/>
          <w:sz w:val="26"/>
          <w:szCs w:val="26"/>
        </w:rPr>
        <w:t xml:space="preserve"> </w:t>
      </w:r>
      <w:r w:rsidR="00A3394C" w:rsidRPr="00A3394C">
        <w:rPr>
          <w:bCs/>
          <w:sz w:val="26"/>
          <w:szCs w:val="26"/>
        </w:rPr>
        <w:t xml:space="preserve">778,37 </w:t>
      </w:r>
      <w:r w:rsidRPr="000B4D72">
        <w:rPr>
          <w:bCs/>
          <w:sz w:val="26"/>
          <w:szCs w:val="26"/>
        </w:rPr>
        <w:t xml:space="preserve">рублей. </w:t>
      </w:r>
      <w:r w:rsidR="006A2271">
        <w:rPr>
          <w:bCs/>
          <w:sz w:val="26"/>
          <w:szCs w:val="26"/>
        </w:rPr>
        <w:t>Х</w:t>
      </w:r>
      <w:r w:rsidRPr="000B4D72">
        <w:rPr>
          <w:bCs/>
          <w:sz w:val="26"/>
          <w:szCs w:val="26"/>
        </w:rPr>
        <w:t>ранение неснижаемого за</w:t>
      </w:r>
      <w:r w:rsidR="001A0C48">
        <w:rPr>
          <w:bCs/>
          <w:sz w:val="26"/>
          <w:szCs w:val="26"/>
        </w:rPr>
        <w:t xml:space="preserve">паса топлива </w:t>
      </w:r>
      <w:r w:rsidR="00A3394C" w:rsidRPr="00A3394C">
        <w:rPr>
          <w:bCs/>
          <w:sz w:val="26"/>
          <w:szCs w:val="26"/>
        </w:rPr>
        <w:t>6</w:t>
      </w:r>
      <w:r w:rsidR="00A3394C">
        <w:rPr>
          <w:bCs/>
          <w:sz w:val="26"/>
          <w:szCs w:val="26"/>
        </w:rPr>
        <w:t xml:space="preserve"> </w:t>
      </w:r>
      <w:r w:rsidR="00A3394C" w:rsidRPr="00A3394C">
        <w:rPr>
          <w:bCs/>
          <w:sz w:val="26"/>
          <w:szCs w:val="26"/>
        </w:rPr>
        <w:t>164</w:t>
      </w:r>
      <w:r w:rsidR="00A3394C">
        <w:rPr>
          <w:bCs/>
          <w:sz w:val="26"/>
          <w:szCs w:val="26"/>
        </w:rPr>
        <w:t xml:space="preserve"> </w:t>
      </w:r>
      <w:r w:rsidR="00A3394C" w:rsidRPr="00A3394C">
        <w:rPr>
          <w:bCs/>
          <w:sz w:val="26"/>
          <w:szCs w:val="26"/>
        </w:rPr>
        <w:t xml:space="preserve">740,45 </w:t>
      </w:r>
      <w:r w:rsidR="001A0C48">
        <w:rPr>
          <w:bCs/>
          <w:sz w:val="26"/>
          <w:szCs w:val="26"/>
        </w:rPr>
        <w:t>рубл</w:t>
      </w:r>
      <w:r w:rsidR="00A3394C">
        <w:rPr>
          <w:bCs/>
          <w:sz w:val="26"/>
          <w:szCs w:val="26"/>
        </w:rPr>
        <w:t>ей</w:t>
      </w:r>
      <w:r w:rsidR="001A0C48">
        <w:rPr>
          <w:bCs/>
          <w:sz w:val="26"/>
          <w:szCs w:val="26"/>
        </w:rPr>
        <w:t>.</w:t>
      </w:r>
      <w:r w:rsidR="006A2271" w:rsidRPr="006A2271">
        <w:t xml:space="preserve"> </w:t>
      </w:r>
      <w:r w:rsidR="006A2271" w:rsidRPr="006A2271">
        <w:rPr>
          <w:bCs/>
          <w:sz w:val="26"/>
          <w:szCs w:val="26"/>
        </w:rPr>
        <w:t>Закупк</w:t>
      </w:r>
      <w:r w:rsidR="006A2271">
        <w:rPr>
          <w:bCs/>
          <w:sz w:val="26"/>
          <w:szCs w:val="26"/>
        </w:rPr>
        <w:t>а</w:t>
      </w:r>
      <w:r w:rsidR="006A2271" w:rsidRPr="006A2271">
        <w:rPr>
          <w:bCs/>
          <w:sz w:val="26"/>
          <w:szCs w:val="26"/>
        </w:rPr>
        <w:t xml:space="preserve"> неснижаемого запаса топлива для резервных источников питания</w:t>
      </w:r>
      <w:r w:rsidR="006A2271">
        <w:rPr>
          <w:bCs/>
          <w:sz w:val="26"/>
          <w:szCs w:val="26"/>
        </w:rPr>
        <w:t xml:space="preserve"> в 2022 году</w:t>
      </w:r>
      <w:r w:rsidR="007907FF">
        <w:rPr>
          <w:bCs/>
          <w:sz w:val="26"/>
          <w:szCs w:val="26"/>
        </w:rPr>
        <w:br/>
      </w:r>
      <w:r w:rsidR="006A2271">
        <w:rPr>
          <w:bCs/>
          <w:sz w:val="26"/>
          <w:szCs w:val="26"/>
        </w:rPr>
        <w:t>не осуществлялась.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подразделу 0503 «Благоустройство»</w:t>
      </w:r>
      <w:r w:rsidRPr="000B4D72">
        <w:rPr>
          <w:bCs/>
          <w:sz w:val="26"/>
          <w:szCs w:val="26"/>
        </w:rPr>
        <w:t xml:space="preserve"> расходы исполнены на 9</w:t>
      </w:r>
      <w:r w:rsidR="007C0678">
        <w:rPr>
          <w:bCs/>
          <w:sz w:val="26"/>
          <w:szCs w:val="26"/>
        </w:rPr>
        <w:t>3</w:t>
      </w:r>
      <w:r w:rsidRPr="000B4D72">
        <w:rPr>
          <w:bCs/>
          <w:sz w:val="26"/>
          <w:szCs w:val="26"/>
        </w:rPr>
        <w:t>,</w:t>
      </w:r>
      <w:r w:rsidR="007C0678">
        <w:rPr>
          <w:bCs/>
          <w:sz w:val="26"/>
          <w:szCs w:val="26"/>
        </w:rPr>
        <w:t>5</w:t>
      </w:r>
      <w:r w:rsidRPr="000B4D72">
        <w:rPr>
          <w:bCs/>
          <w:sz w:val="26"/>
          <w:szCs w:val="26"/>
        </w:rPr>
        <w:t xml:space="preserve">% </w:t>
      </w:r>
      <w:r w:rsidR="001A0C48">
        <w:rPr>
          <w:bCs/>
          <w:sz w:val="26"/>
          <w:szCs w:val="26"/>
        </w:rPr>
        <w:t xml:space="preserve">                      </w:t>
      </w:r>
      <w:r w:rsidRPr="000B4D72">
        <w:rPr>
          <w:bCs/>
          <w:sz w:val="26"/>
          <w:szCs w:val="26"/>
        </w:rPr>
        <w:t>от плановых назначений.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Cs/>
          <w:sz w:val="26"/>
          <w:szCs w:val="26"/>
        </w:rPr>
        <w:t>По данному подразделу произведены расходы:</w:t>
      </w:r>
    </w:p>
    <w:p w:rsidR="0068266C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Cs/>
          <w:sz w:val="26"/>
          <w:szCs w:val="26"/>
        </w:rPr>
        <w:t xml:space="preserve">- на уличное освещение в сумме </w:t>
      </w:r>
      <w:r w:rsidR="007C0678" w:rsidRPr="007C0678">
        <w:rPr>
          <w:bCs/>
          <w:sz w:val="26"/>
          <w:szCs w:val="26"/>
        </w:rPr>
        <w:t>1</w:t>
      </w:r>
      <w:r w:rsidR="00ED180F">
        <w:rPr>
          <w:bCs/>
          <w:sz w:val="26"/>
          <w:szCs w:val="26"/>
        </w:rPr>
        <w:t xml:space="preserve"> </w:t>
      </w:r>
      <w:r w:rsidR="007C0678" w:rsidRPr="007C0678">
        <w:rPr>
          <w:bCs/>
          <w:sz w:val="26"/>
          <w:szCs w:val="26"/>
        </w:rPr>
        <w:t>819</w:t>
      </w:r>
      <w:r w:rsidR="007C0678">
        <w:rPr>
          <w:bCs/>
          <w:sz w:val="26"/>
          <w:szCs w:val="26"/>
        </w:rPr>
        <w:t xml:space="preserve"> </w:t>
      </w:r>
      <w:r w:rsidR="007C0678" w:rsidRPr="007C0678">
        <w:rPr>
          <w:bCs/>
          <w:sz w:val="26"/>
          <w:szCs w:val="26"/>
        </w:rPr>
        <w:t>225,49</w:t>
      </w:r>
      <w:r w:rsidR="007C0678">
        <w:rPr>
          <w:bCs/>
          <w:sz w:val="26"/>
          <w:szCs w:val="26"/>
        </w:rPr>
        <w:t xml:space="preserve"> </w:t>
      </w:r>
      <w:r w:rsidR="0068266C">
        <w:rPr>
          <w:bCs/>
          <w:sz w:val="26"/>
          <w:szCs w:val="26"/>
        </w:rPr>
        <w:t>рублей;</w:t>
      </w:r>
      <w:r w:rsidRPr="000B4D72">
        <w:rPr>
          <w:bCs/>
          <w:sz w:val="26"/>
          <w:szCs w:val="26"/>
        </w:rPr>
        <w:t xml:space="preserve"> </w:t>
      </w:r>
    </w:p>
    <w:p w:rsidR="007C0678" w:rsidRDefault="007C0678" w:rsidP="000B4D7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7C0678">
        <w:t xml:space="preserve"> </w:t>
      </w:r>
      <w:r w:rsidR="00C50BE8">
        <w:rPr>
          <w:bCs/>
          <w:sz w:val="26"/>
          <w:szCs w:val="26"/>
        </w:rPr>
        <w:t>в рамках</w:t>
      </w:r>
      <w:r w:rsidRPr="007C0678">
        <w:rPr>
          <w:bCs/>
          <w:sz w:val="26"/>
          <w:szCs w:val="26"/>
        </w:rPr>
        <w:t xml:space="preserve"> мероприятий по благоустройству муниципальных территорий общего пользования</w:t>
      </w:r>
      <w:r>
        <w:rPr>
          <w:bCs/>
          <w:sz w:val="26"/>
          <w:szCs w:val="26"/>
        </w:rPr>
        <w:t xml:space="preserve"> за счет средств областного бюджета</w:t>
      </w:r>
      <w:r w:rsidR="00C50BE8">
        <w:rPr>
          <w:bCs/>
          <w:sz w:val="26"/>
          <w:szCs w:val="26"/>
        </w:rPr>
        <w:t xml:space="preserve"> освоены средства на сумму </w:t>
      </w:r>
      <w:r w:rsidR="000D2BE9">
        <w:rPr>
          <w:bCs/>
          <w:sz w:val="26"/>
          <w:szCs w:val="26"/>
        </w:rPr>
        <w:br/>
      </w:r>
      <w:r w:rsidR="00C50BE8" w:rsidRPr="00C50BE8">
        <w:rPr>
          <w:bCs/>
          <w:sz w:val="26"/>
          <w:szCs w:val="26"/>
        </w:rPr>
        <w:t>5</w:t>
      </w:r>
      <w:r w:rsidR="00C50BE8">
        <w:rPr>
          <w:bCs/>
          <w:sz w:val="26"/>
          <w:szCs w:val="26"/>
        </w:rPr>
        <w:t xml:space="preserve"> </w:t>
      </w:r>
      <w:r w:rsidR="00C50BE8" w:rsidRPr="00C50BE8">
        <w:rPr>
          <w:bCs/>
          <w:sz w:val="26"/>
          <w:szCs w:val="26"/>
        </w:rPr>
        <w:t>695</w:t>
      </w:r>
      <w:r w:rsidR="00C50BE8">
        <w:rPr>
          <w:bCs/>
          <w:sz w:val="26"/>
          <w:szCs w:val="26"/>
        </w:rPr>
        <w:t xml:space="preserve"> </w:t>
      </w:r>
      <w:r w:rsidR="00C50BE8" w:rsidRPr="00C50BE8">
        <w:rPr>
          <w:bCs/>
          <w:sz w:val="26"/>
          <w:szCs w:val="26"/>
        </w:rPr>
        <w:t>009,35</w:t>
      </w:r>
      <w:r>
        <w:rPr>
          <w:bCs/>
          <w:sz w:val="26"/>
          <w:szCs w:val="26"/>
        </w:rPr>
        <w:t xml:space="preserve"> </w:t>
      </w:r>
      <w:r w:rsidR="00C50BE8">
        <w:rPr>
          <w:bCs/>
          <w:sz w:val="26"/>
          <w:szCs w:val="26"/>
        </w:rPr>
        <w:t>рублей, что составляет 100% от плановых назначений;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Cs/>
          <w:sz w:val="26"/>
          <w:szCs w:val="26"/>
        </w:rPr>
        <w:t xml:space="preserve">- в рамках подпрограммы «Организация ритуальных услуг и содержание мест захоронения </w:t>
      </w:r>
      <w:proofErr w:type="gramStart"/>
      <w:r w:rsidRPr="000B4D72">
        <w:rPr>
          <w:bCs/>
          <w:sz w:val="26"/>
          <w:szCs w:val="26"/>
        </w:rPr>
        <w:t>в</w:t>
      </w:r>
      <w:proofErr w:type="gramEnd"/>
      <w:r w:rsidRPr="000B4D72">
        <w:rPr>
          <w:bCs/>
          <w:sz w:val="26"/>
          <w:szCs w:val="26"/>
        </w:rPr>
        <w:t xml:space="preserve"> ЗАТО г. Островной» в сумме </w:t>
      </w:r>
      <w:r w:rsidR="00C50BE8" w:rsidRPr="00C50BE8">
        <w:rPr>
          <w:bCs/>
          <w:sz w:val="26"/>
          <w:szCs w:val="26"/>
        </w:rPr>
        <w:t>58</w:t>
      </w:r>
      <w:r w:rsidR="00C50BE8">
        <w:rPr>
          <w:bCs/>
          <w:sz w:val="26"/>
          <w:szCs w:val="26"/>
        </w:rPr>
        <w:t xml:space="preserve"> </w:t>
      </w:r>
      <w:r w:rsidR="00C50BE8" w:rsidRPr="00C50BE8">
        <w:rPr>
          <w:bCs/>
          <w:sz w:val="26"/>
          <w:szCs w:val="26"/>
        </w:rPr>
        <w:t>582,37</w:t>
      </w:r>
      <w:r w:rsidR="00C50BE8">
        <w:rPr>
          <w:bCs/>
          <w:sz w:val="26"/>
          <w:szCs w:val="26"/>
        </w:rPr>
        <w:t xml:space="preserve"> </w:t>
      </w:r>
      <w:r w:rsidRPr="000B4D72">
        <w:rPr>
          <w:bCs/>
          <w:sz w:val="26"/>
          <w:szCs w:val="26"/>
        </w:rPr>
        <w:t>рубл</w:t>
      </w:r>
      <w:r w:rsidR="00C50BE8">
        <w:rPr>
          <w:bCs/>
          <w:sz w:val="26"/>
          <w:szCs w:val="26"/>
        </w:rPr>
        <w:t>я</w:t>
      </w:r>
      <w:r w:rsidRPr="000B4D72">
        <w:rPr>
          <w:bCs/>
          <w:sz w:val="26"/>
          <w:szCs w:val="26"/>
        </w:rPr>
        <w:t xml:space="preserve">, что составляет </w:t>
      </w:r>
      <w:r w:rsidR="00C50BE8">
        <w:rPr>
          <w:bCs/>
          <w:sz w:val="26"/>
          <w:szCs w:val="26"/>
        </w:rPr>
        <w:t>97</w:t>
      </w:r>
      <w:r w:rsidRPr="000B4D72">
        <w:rPr>
          <w:bCs/>
          <w:sz w:val="26"/>
          <w:szCs w:val="26"/>
        </w:rPr>
        <w:t>,</w:t>
      </w:r>
      <w:r w:rsidR="00C50BE8">
        <w:rPr>
          <w:bCs/>
          <w:sz w:val="26"/>
          <w:szCs w:val="26"/>
        </w:rPr>
        <w:t>1</w:t>
      </w:r>
      <w:r w:rsidRPr="000B4D72">
        <w:rPr>
          <w:bCs/>
          <w:sz w:val="26"/>
          <w:szCs w:val="26"/>
        </w:rPr>
        <w:t>%</w:t>
      </w:r>
      <w:r w:rsidRPr="000B4D72">
        <w:rPr>
          <w:bCs/>
          <w:sz w:val="26"/>
          <w:szCs w:val="26"/>
        </w:rPr>
        <w:br/>
        <w:t>от плана.</w:t>
      </w:r>
    </w:p>
    <w:p w:rsidR="000B4D72" w:rsidRPr="000B4D72" w:rsidRDefault="000B4D72" w:rsidP="000B4D72">
      <w:pPr>
        <w:tabs>
          <w:tab w:val="left" w:pos="567"/>
        </w:tabs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подразделу 0505 «Другие вопросы в области жилищно-коммунального хозяйства»</w:t>
      </w:r>
      <w:r w:rsidRPr="000B4D72">
        <w:rPr>
          <w:bCs/>
          <w:sz w:val="26"/>
          <w:szCs w:val="26"/>
        </w:rPr>
        <w:t xml:space="preserve"> расходы исполнены на 9</w:t>
      </w:r>
      <w:r w:rsidR="000D2BE9">
        <w:rPr>
          <w:bCs/>
          <w:sz w:val="26"/>
          <w:szCs w:val="26"/>
        </w:rPr>
        <w:t>0</w:t>
      </w:r>
      <w:r w:rsidRPr="000B4D72">
        <w:rPr>
          <w:bCs/>
          <w:sz w:val="26"/>
          <w:szCs w:val="26"/>
        </w:rPr>
        <w:t>,</w:t>
      </w:r>
      <w:r w:rsidR="000D2BE9">
        <w:rPr>
          <w:bCs/>
          <w:sz w:val="26"/>
          <w:szCs w:val="26"/>
        </w:rPr>
        <w:t>2</w:t>
      </w:r>
      <w:r w:rsidRPr="000B4D72">
        <w:rPr>
          <w:bCs/>
          <w:sz w:val="26"/>
          <w:szCs w:val="26"/>
        </w:rPr>
        <w:t>%.</w:t>
      </w:r>
    </w:p>
    <w:p w:rsidR="000D2BE9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Cs/>
          <w:sz w:val="26"/>
          <w:szCs w:val="26"/>
        </w:rPr>
        <w:t>По данному разделу произведены расходы на содержание МКУ «</w:t>
      </w:r>
      <w:proofErr w:type="gramStart"/>
      <w:r w:rsidRPr="000B4D72">
        <w:rPr>
          <w:bCs/>
          <w:sz w:val="26"/>
          <w:szCs w:val="26"/>
        </w:rPr>
        <w:t>СГХ</w:t>
      </w:r>
      <w:proofErr w:type="gramEnd"/>
      <w:r w:rsidRPr="000B4D72">
        <w:rPr>
          <w:bCs/>
          <w:sz w:val="26"/>
          <w:szCs w:val="26"/>
        </w:rPr>
        <w:t xml:space="preserve"> ЗАТО                    г. Островной» на общую сумму </w:t>
      </w:r>
      <w:r w:rsidR="000D2BE9" w:rsidRPr="000D2BE9">
        <w:rPr>
          <w:bCs/>
          <w:sz w:val="26"/>
          <w:szCs w:val="26"/>
        </w:rPr>
        <w:t>31</w:t>
      </w:r>
      <w:r w:rsidR="000D2BE9">
        <w:rPr>
          <w:bCs/>
          <w:sz w:val="26"/>
          <w:szCs w:val="26"/>
        </w:rPr>
        <w:t xml:space="preserve"> </w:t>
      </w:r>
      <w:r w:rsidR="000D2BE9" w:rsidRPr="000D2BE9">
        <w:rPr>
          <w:bCs/>
          <w:sz w:val="26"/>
          <w:szCs w:val="26"/>
        </w:rPr>
        <w:t>693</w:t>
      </w:r>
      <w:r w:rsidR="000D2BE9">
        <w:rPr>
          <w:bCs/>
          <w:sz w:val="26"/>
          <w:szCs w:val="26"/>
        </w:rPr>
        <w:t xml:space="preserve"> </w:t>
      </w:r>
      <w:r w:rsidR="000D2BE9" w:rsidRPr="000D2BE9">
        <w:rPr>
          <w:bCs/>
          <w:sz w:val="26"/>
          <w:szCs w:val="26"/>
        </w:rPr>
        <w:t>398,57</w:t>
      </w:r>
      <w:r w:rsidR="000D2BE9">
        <w:rPr>
          <w:bCs/>
          <w:sz w:val="26"/>
          <w:szCs w:val="26"/>
        </w:rPr>
        <w:t xml:space="preserve"> рублей</w:t>
      </w:r>
      <w:r w:rsidR="00323617">
        <w:rPr>
          <w:bCs/>
          <w:sz w:val="26"/>
          <w:szCs w:val="26"/>
        </w:rPr>
        <w:t>, в</w:t>
      </w:r>
      <w:r w:rsidR="000D2BE9">
        <w:rPr>
          <w:bCs/>
          <w:sz w:val="26"/>
          <w:szCs w:val="26"/>
        </w:rPr>
        <w:t xml:space="preserve"> рамках </w:t>
      </w:r>
      <w:r w:rsidR="000D2BE9" w:rsidRPr="000D2BE9">
        <w:rPr>
          <w:bCs/>
          <w:sz w:val="26"/>
          <w:szCs w:val="26"/>
        </w:rPr>
        <w:t>мероприяти</w:t>
      </w:r>
      <w:r w:rsidR="000D2BE9">
        <w:rPr>
          <w:bCs/>
          <w:sz w:val="26"/>
          <w:szCs w:val="26"/>
        </w:rPr>
        <w:t>я</w:t>
      </w:r>
      <w:r w:rsidR="000D2BE9" w:rsidRPr="000D2BE9">
        <w:rPr>
          <w:bCs/>
          <w:sz w:val="26"/>
          <w:szCs w:val="26"/>
        </w:rPr>
        <w:t xml:space="preserve"> "Развитие информационно-телекоммуникационной инфраструктуры органов местного самоуправления и муниципальных учреждений"</w:t>
      </w:r>
      <w:r w:rsidR="000D2BE9">
        <w:rPr>
          <w:bCs/>
          <w:sz w:val="26"/>
          <w:szCs w:val="26"/>
        </w:rPr>
        <w:t xml:space="preserve"> освоены денежные средства в размере</w:t>
      </w:r>
      <w:r w:rsidR="00047AD3">
        <w:rPr>
          <w:bCs/>
          <w:sz w:val="26"/>
          <w:szCs w:val="26"/>
        </w:rPr>
        <w:br/>
      </w:r>
      <w:r w:rsidR="000D2BE9" w:rsidRPr="000D2BE9">
        <w:rPr>
          <w:bCs/>
          <w:sz w:val="26"/>
          <w:szCs w:val="26"/>
        </w:rPr>
        <w:t>1</w:t>
      </w:r>
      <w:r w:rsidR="000D2BE9">
        <w:rPr>
          <w:bCs/>
          <w:sz w:val="26"/>
          <w:szCs w:val="26"/>
        </w:rPr>
        <w:t xml:space="preserve"> </w:t>
      </w:r>
      <w:r w:rsidR="000D2BE9" w:rsidRPr="000D2BE9">
        <w:rPr>
          <w:bCs/>
          <w:sz w:val="26"/>
          <w:szCs w:val="26"/>
        </w:rPr>
        <w:t>376</w:t>
      </w:r>
      <w:r w:rsidR="000D2BE9">
        <w:rPr>
          <w:bCs/>
          <w:sz w:val="26"/>
          <w:szCs w:val="26"/>
        </w:rPr>
        <w:t xml:space="preserve"> </w:t>
      </w:r>
      <w:r w:rsidR="000D2BE9" w:rsidRPr="000D2BE9">
        <w:rPr>
          <w:bCs/>
          <w:sz w:val="26"/>
          <w:szCs w:val="26"/>
        </w:rPr>
        <w:t>384,35</w:t>
      </w:r>
      <w:r w:rsidR="000D2BE9">
        <w:rPr>
          <w:bCs/>
          <w:sz w:val="26"/>
          <w:szCs w:val="26"/>
        </w:rPr>
        <w:t xml:space="preserve"> рубля.</w:t>
      </w:r>
    </w:p>
    <w:p w:rsidR="000B4D72" w:rsidRPr="000B4D72" w:rsidRDefault="000B4D72" w:rsidP="000B4D7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0B4D72">
        <w:rPr>
          <w:sz w:val="26"/>
          <w:szCs w:val="26"/>
          <w:lang w:eastAsia="ru-RU"/>
        </w:rPr>
        <w:t xml:space="preserve">Расходы на содержание городской бани составили </w:t>
      </w:r>
      <w:r w:rsidR="00323617" w:rsidRPr="00323617">
        <w:rPr>
          <w:sz w:val="26"/>
          <w:szCs w:val="26"/>
          <w:lang w:eastAsia="ru-RU"/>
        </w:rPr>
        <w:t xml:space="preserve">1 998 924,40 </w:t>
      </w:r>
      <w:r w:rsidRPr="000B4D72">
        <w:rPr>
          <w:sz w:val="26"/>
          <w:szCs w:val="26"/>
          <w:lang w:eastAsia="ru-RU"/>
        </w:rPr>
        <w:t xml:space="preserve">рублей. </w:t>
      </w:r>
    </w:p>
    <w:p w:rsidR="000B4D72" w:rsidRDefault="00B72656" w:rsidP="00B7265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B72656">
        <w:rPr>
          <w:sz w:val="26"/>
          <w:szCs w:val="26"/>
          <w:lang w:eastAsia="ru-RU"/>
        </w:rPr>
        <w:lastRenderedPageBreak/>
        <w:t>Остаток неиспользованных средств по данному подразделу составил 3 827 188,20 рубля, в том числе, фонд оплаты труда, в связи с наличием вакантных должностей –</w:t>
      </w:r>
      <w:r w:rsidR="00047AD3">
        <w:rPr>
          <w:sz w:val="26"/>
          <w:szCs w:val="26"/>
          <w:lang w:eastAsia="ru-RU"/>
        </w:rPr>
        <w:t xml:space="preserve"> </w:t>
      </w:r>
      <w:r w:rsidR="00047AD3">
        <w:rPr>
          <w:sz w:val="26"/>
          <w:szCs w:val="26"/>
          <w:lang w:eastAsia="ru-RU"/>
        </w:rPr>
        <w:br/>
      </w:r>
      <w:r w:rsidRPr="00B72656">
        <w:rPr>
          <w:sz w:val="26"/>
          <w:szCs w:val="26"/>
          <w:lang w:eastAsia="ru-RU"/>
        </w:rPr>
        <w:t xml:space="preserve">119 378,73 рублей, расходы на закупку товаров и энергетические ресурсы на сумму </w:t>
      </w:r>
      <w:r w:rsidR="00047AD3">
        <w:rPr>
          <w:sz w:val="26"/>
          <w:szCs w:val="26"/>
          <w:lang w:eastAsia="ru-RU"/>
        </w:rPr>
        <w:br/>
      </w:r>
      <w:r w:rsidRPr="00B72656">
        <w:rPr>
          <w:sz w:val="26"/>
          <w:szCs w:val="26"/>
          <w:lang w:eastAsia="ru-RU"/>
        </w:rPr>
        <w:t>2 400 540,86 рублей.</w:t>
      </w:r>
      <w:r w:rsidR="000B4D72" w:rsidRPr="000B4D72">
        <w:rPr>
          <w:sz w:val="26"/>
          <w:szCs w:val="26"/>
          <w:lang w:eastAsia="ru-RU"/>
        </w:rPr>
        <w:t xml:space="preserve"> </w:t>
      </w:r>
    </w:p>
    <w:p w:rsidR="000B4D72" w:rsidRPr="000B4D72" w:rsidRDefault="000B4D72" w:rsidP="000B4D72">
      <w:pPr>
        <w:ind w:firstLine="709"/>
        <w:jc w:val="both"/>
        <w:rPr>
          <w:b/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 xml:space="preserve">По разделу 0700 «Образование» </w:t>
      </w:r>
      <w:r w:rsidRPr="000B4D72">
        <w:rPr>
          <w:bCs/>
          <w:sz w:val="26"/>
          <w:szCs w:val="26"/>
        </w:rPr>
        <w:t>расходы исполнены на 9</w:t>
      </w:r>
      <w:r w:rsidR="003531A2">
        <w:rPr>
          <w:bCs/>
          <w:sz w:val="26"/>
          <w:szCs w:val="26"/>
        </w:rPr>
        <w:t>9</w:t>
      </w:r>
      <w:r w:rsidRPr="000B4D72">
        <w:rPr>
          <w:bCs/>
          <w:sz w:val="26"/>
          <w:szCs w:val="26"/>
        </w:rPr>
        <w:t>,</w:t>
      </w:r>
      <w:r w:rsidR="003531A2">
        <w:rPr>
          <w:bCs/>
          <w:sz w:val="26"/>
          <w:szCs w:val="26"/>
        </w:rPr>
        <w:t>3</w:t>
      </w:r>
      <w:r w:rsidRPr="000B4D72">
        <w:rPr>
          <w:bCs/>
          <w:sz w:val="26"/>
          <w:szCs w:val="26"/>
        </w:rPr>
        <w:t xml:space="preserve">%. При плане </w:t>
      </w:r>
      <w:r w:rsidRPr="000B4D72">
        <w:rPr>
          <w:bCs/>
          <w:sz w:val="26"/>
          <w:szCs w:val="26"/>
        </w:rPr>
        <w:br/>
      </w:r>
      <w:r w:rsidR="003531A2" w:rsidRPr="003531A2">
        <w:rPr>
          <w:bCs/>
          <w:sz w:val="26"/>
          <w:szCs w:val="26"/>
        </w:rPr>
        <w:t>108</w:t>
      </w:r>
      <w:r w:rsidR="003531A2">
        <w:rPr>
          <w:bCs/>
          <w:sz w:val="26"/>
          <w:szCs w:val="26"/>
        </w:rPr>
        <w:t xml:space="preserve"> </w:t>
      </w:r>
      <w:r w:rsidR="003531A2" w:rsidRPr="003531A2">
        <w:rPr>
          <w:bCs/>
          <w:sz w:val="26"/>
          <w:szCs w:val="26"/>
        </w:rPr>
        <w:t>233</w:t>
      </w:r>
      <w:r w:rsidR="003531A2">
        <w:rPr>
          <w:bCs/>
          <w:sz w:val="26"/>
          <w:szCs w:val="26"/>
        </w:rPr>
        <w:t xml:space="preserve"> </w:t>
      </w:r>
      <w:r w:rsidR="003531A2" w:rsidRPr="003531A2">
        <w:rPr>
          <w:bCs/>
          <w:sz w:val="26"/>
          <w:szCs w:val="26"/>
        </w:rPr>
        <w:t>161,68</w:t>
      </w:r>
      <w:r w:rsidR="003531A2">
        <w:rPr>
          <w:bCs/>
          <w:sz w:val="26"/>
          <w:szCs w:val="26"/>
        </w:rPr>
        <w:t xml:space="preserve"> </w:t>
      </w:r>
      <w:r w:rsidRPr="000B4D72">
        <w:rPr>
          <w:bCs/>
          <w:sz w:val="26"/>
          <w:szCs w:val="26"/>
        </w:rPr>
        <w:t>рубл</w:t>
      </w:r>
      <w:r w:rsidR="003531A2">
        <w:rPr>
          <w:bCs/>
          <w:sz w:val="26"/>
          <w:szCs w:val="26"/>
        </w:rPr>
        <w:t>ь</w:t>
      </w:r>
      <w:r w:rsidRPr="000B4D72">
        <w:rPr>
          <w:bCs/>
          <w:sz w:val="26"/>
          <w:szCs w:val="26"/>
        </w:rPr>
        <w:t xml:space="preserve">, расходы составили </w:t>
      </w:r>
      <w:r w:rsidR="003531A2" w:rsidRPr="003531A2">
        <w:rPr>
          <w:bCs/>
          <w:sz w:val="26"/>
          <w:szCs w:val="26"/>
        </w:rPr>
        <w:t>107</w:t>
      </w:r>
      <w:r w:rsidR="003531A2">
        <w:rPr>
          <w:bCs/>
          <w:sz w:val="26"/>
          <w:szCs w:val="26"/>
        </w:rPr>
        <w:t xml:space="preserve"> </w:t>
      </w:r>
      <w:r w:rsidR="003531A2" w:rsidRPr="003531A2">
        <w:rPr>
          <w:bCs/>
          <w:sz w:val="26"/>
          <w:szCs w:val="26"/>
        </w:rPr>
        <w:t>493</w:t>
      </w:r>
      <w:r w:rsidR="003531A2">
        <w:rPr>
          <w:bCs/>
          <w:sz w:val="26"/>
          <w:szCs w:val="26"/>
        </w:rPr>
        <w:t xml:space="preserve"> </w:t>
      </w:r>
      <w:r w:rsidR="003531A2" w:rsidRPr="003531A2">
        <w:rPr>
          <w:bCs/>
          <w:sz w:val="26"/>
          <w:szCs w:val="26"/>
        </w:rPr>
        <w:t>922,3</w:t>
      </w:r>
      <w:r w:rsidR="003531A2">
        <w:rPr>
          <w:bCs/>
          <w:sz w:val="26"/>
          <w:szCs w:val="26"/>
        </w:rPr>
        <w:t xml:space="preserve"> </w:t>
      </w:r>
      <w:r w:rsidRPr="000B4D72">
        <w:rPr>
          <w:bCs/>
          <w:sz w:val="26"/>
          <w:szCs w:val="26"/>
        </w:rPr>
        <w:t>рубля, в том числе: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подразделу 0701 «Дошкольное образование»</w:t>
      </w:r>
      <w:r w:rsidRPr="000B4D72">
        <w:rPr>
          <w:bCs/>
          <w:sz w:val="26"/>
          <w:szCs w:val="26"/>
        </w:rPr>
        <w:t xml:space="preserve"> произведены расходы </w:t>
      </w:r>
      <w:r w:rsidRPr="000B4D72">
        <w:rPr>
          <w:bCs/>
          <w:sz w:val="26"/>
          <w:szCs w:val="26"/>
        </w:rPr>
        <w:br/>
        <w:t xml:space="preserve">на содержание МБДОУ «Детский сад № </w:t>
      </w:r>
      <w:proofErr w:type="gramStart"/>
      <w:r w:rsidRPr="000B4D72">
        <w:rPr>
          <w:bCs/>
          <w:sz w:val="26"/>
          <w:szCs w:val="26"/>
        </w:rPr>
        <w:t>1</w:t>
      </w:r>
      <w:proofErr w:type="gramEnd"/>
      <w:r w:rsidRPr="000B4D72">
        <w:rPr>
          <w:bCs/>
          <w:sz w:val="26"/>
          <w:szCs w:val="26"/>
        </w:rPr>
        <w:t xml:space="preserve"> ЗАТО г. Островной» в общей сумме </w:t>
      </w:r>
      <w:r w:rsidRPr="000B4D72">
        <w:rPr>
          <w:bCs/>
          <w:sz w:val="26"/>
          <w:szCs w:val="26"/>
        </w:rPr>
        <w:br/>
      </w:r>
      <w:r w:rsidR="00B350CF" w:rsidRPr="00B350CF">
        <w:rPr>
          <w:bCs/>
          <w:sz w:val="26"/>
          <w:szCs w:val="26"/>
        </w:rPr>
        <w:t>21</w:t>
      </w:r>
      <w:r w:rsidR="00B350CF">
        <w:rPr>
          <w:bCs/>
          <w:sz w:val="26"/>
          <w:szCs w:val="26"/>
        </w:rPr>
        <w:t xml:space="preserve"> </w:t>
      </w:r>
      <w:r w:rsidR="00B350CF" w:rsidRPr="00B350CF">
        <w:rPr>
          <w:bCs/>
          <w:sz w:val="26"/>
          <w:szCs w:val="26"/>
        </w:rPr>
        <w:t>770</w:t>
      </w:r>
      <w:r w:rsidR="00B350CF">
        <w:rPr>
          <w:bCs/>
          <w:sz w:val="26"/>
          <w:szCs w:val="26"/>
        </w:rPr>
        <w:t xml:space="preserve"> </w:t>
      </w:r>
      <w:r w:rsidR="00B350CF" w:rsidRPr="00B350CF">
        <w:rPr>
          <w:bCs/>
          <w:sz w:val="26"/>
          <w:szCs w:val="26"/>
        </w:rPr>
        <w:t>230,5</w:t>
      </w:r>
      <w:r w:rsidR="00B350CF">
        <w:rPr>
          <w:bCs/>
          <w:sz w:val="26"/>
          <w:szCs w:val="26"/>
        </w:rPr>
        <w:t xml:space="preserve">0 </w:t>
      </w:r>
      <w:r w:rsidRPr="000B4D72">
        <w:rPr>
          <w:bCs/>
          <w:sz w:val="26"/>
          <w:szCs w:val="26"/>
        </w:rPr>
        <w:t xml:space="preserve">рублей при утвержденных ассигнованиях </w:t>
      </w:r>
      <w:r w:rsidR="00B350CF" w:rsidRPr="00B350CF">
        <w:rPr>
          <w:bCs/>
          <w:sz w:val="26"/>
          <w:szCs w:val="26"/>
        </w:rPr>
        <w:t>21</w:t>
      </w:r>
      <w:r w:rsidR="00B350CF">
        <w:rPr>
          <w:bCs/>
          <w:sz w:val="26"/>
          <w:szCs w:val="26"/>
        </w:rPr>
        <w:t xml:space="preserve"> </w:t>
      </w:r>
      <w:r w:rsidR="00B350CF" w:rsidRPr="00B350CF">
        <w:rPr>
          <w:bCs/>
          <w:sz w:val="26"/>
          <w:szCs w:val="26"/>
        </w:rPr>
        <w:t>770</w:t>
      </w:r>
      <w:r w:rsidR="00B350CF">
        <w:rPr>
          <w:bCs/>
          <w:sz w:val="26"/>
          <w:szCs w:val="26"/>
        </w:rPr>
        <w:t xml:space="preserve"> </w:t>
      </w:r>
      <w:r w:rsidR="00B350CF" w:rsidRPr="00B350CF">
        <w:rPr>
          <w:bCs/>
          <w:sz w:val="26"/>
          <w:szCs w:val="26"/>
        </w:rPr>
        <w:t>230,5</w:t>
      </w:r>
      <w:r w:rsidR="00B350CF">
        <w:rPr>
          <w:bCs/>
          <w:sz w:val="26"/>
          <w:szCs w:val="26"/>
        </w:rPr>
        <w:t xml:space="preserve">0 </w:t>
      </w:r>
      <w:r w:rsidRPr="000B4D72">
        <w:rPr>
          <w:bCs/>
          <w:sz w:val="26"/>
          <w:szCs w:val="26"/>
        </w:rPr>
        <w:t xml:space="preserve">рублей </w:t>
      </w:r>
      <w:r w:rsidR="00B209EC">
        <w:rPr>
          <w:bCs/>
          <w:sz w:val="26"/>
          <w:szCs w:val="26"/>
        </w:rPr>
        <w:br/>
      </w:r>
      <w:r w:rsidRPr="000B4D72">
        <w:rPr>
          <w:bCs/>
          <w:sz w:val="26"/>
          <w:szCs w:val="26"/>
        </w:rPr>
        <w:t xml:space="preserve">или 100,0% исполнения, в том числе за счет средств Единой субвенции из областного бюджета </w:t>
      </w:r>
      <w:r w:rsidR="00B350CF" w:rsidRPr="00B350CF">
        <w:rPr>
          <w:bCs/>
          <w:sz w:val="26"/>
          <w:szCs w:val="26"/>
        </w:rPr>
        <w:t>11</w:t>
      </w:r>
      <w:r w:rsidR="00B350CF">
        <w:rPr>
          <w:bCs/>
          <w:sz w:val="26"/>
          <w:szCs w:val="26"/>
        </w:rPr>
        <w:t xml:space="preserve"> </w:t>
      </w:r>
      <w:r w:rsidR="00B350CF" w:rsidRPr="00B350CF">
        <w:rPr>
          <w:bCs/>
          <w:sz w:val="26"/>
          <w:szCs w:val="26"/>
        </w:rPr>
        <w:t>864</w:t>
      </w:r>
      <w:r w:rsidR="00B350CF">
        <w:rPr>
          <w:bCs/>
          <w:sz w:val="26"/>
          <w:szCs w:val="26"/>
        </w:rPr>
        <w:t xml:space="preserve"> </w:t>
      </w:r>
      <w:r w:rsidR="00B350CF" w:rsidRPr="00B350CF">
        <w:rPr>
          <w:bCs/>
          <w:sz w:val="26"/>
          <w:szCs w:val="26"/>
        </w:rPr>
        <w:t>600</w:t>
      </w:r>
      <w:r w:rsidR="00B350CF">
        <w:rPr>
          <w:bCs/>
          <w:sz w:val="26"/>
          <w:szCs w:val="26"/>
        </w:rPr>
        <w:t xml:space="preserve">,00 </w:t>
      </w:r>
      <w:r w:rsidRPr="000B4D72">
        <w:rPr>
          <w:bCs/>
          <w:sz w:val="26"/>
          <w:szCs w:val="26"/>
        </w:rPr>
        <w:t>рублей;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подразделу 0702 «Общее образование»</w:t>
      </w:r>
      <w:r w:rsidRPr="000B4D72">
        <w:rPr>
          <w:bCs/>
          <w:sz w:val="26"/>
          <w:szCs w:val="26"/>
        </w:rPr>
        <w:t xml:space="preserve"> произведены расходы </w:t>
      </w:r>
      <w:r w:rsidR="00A77F7C">
        <w:rPr>
          <w:bCs/>
          <w:sz w:val="26"/>
          <w:szCs w:val="26"/>
        </w:rPr>
        <w:br/>
      </w:r>
      <w:r w:rsidRPr="000B4D72">
        <w:rPr>
          <w:bCs/>
          <w:sz w:val="26"/>
          <w:szCs w:val="26"/>
        </w:rPr>
        <w:t xml:space="preserve">на содержание МБОУ «СОШ № </w:t>
      </w:r>
      <w:proofErr w:type="gramStart"/>
      <w:r w:rsidRPr="000B4D72">
        <w:rPr>
          <w:bCs/>
          <w:sz w:val="26"/>
          <w:szCs w:val="26"/>
        </w:rPr>
        <w:t>284</w:t>
      </w:r>
      <w:proofErr w:type="gramEnd"/>
      <w:r w:rsidRPr="000B4D72">
        <w:rPr>
          <w:bCs/>
          <w:sz w:val="26"/>
          <w:szCs w:val="26"/>
        </w:rPr>
        <w:t xml:space="preserve"> ЗАТО г. Островной». При утвержденных ассигнованиях в размере </w:t>
      </w:r>
      <w:r w:rsidR="00B35C1D" w:rsidRPr="00B35C1D">
        <w:rPr>
          <w:bCs/>
          <w:sz w:val="26"/>
          <w:szCs w:val="26"/>
        </w:rPr>
        <w:t>28</w:t>
      </w:r>
      <w:r w:rsidR="00B35C1D">
        <w:rPr>
          <w:bCs/>
          <w:sz w:val="26"/>
          <w:szCs w:val="26"/>
        </w:rPr>
        <w:t xml:space="preserve"> </w:t>
      </w:r>
      <w:r w:rsidR="00B35C1D" w:rsidRPr="00B35C1D">
        <w:rPr>
          <w:bCs/>
          <w:sz w:val="26"/>
          <w:szCs w:val="26"/>
        </w:rPr>
        <w:t>136</w:t>
      </w:r>
      <w:r w:rsidR="00B35C1D">
        <w:rPr>
          <w:bCs/>
          <w:sz w:val="26"/>
          <w:szCs w:val="26"/>
        </w:rPr>
        <w:t xml:space="preserve"> </w:t>
      </w:r>
      <w:r w:rsidR="00B35C1D" w:rsidRPr="00B35C1D">
        <w:rPr>
          <w:bCs/>
          <w:sz w:val="26"/>
          <w:szCs w:val="26"/>
        </w:rPr>
        <w:t>393,86</w:t>
      </w:r>
      <w:r w:rsidR="00B35C1D">
        <w:rPr>
          <w:bCs/>
          <w:sz w:val="26"/>
          <w:szCs w:val="26"/>
        </w:rPr>
        <w:t xml:space="preserve"> </w:t>
      </w:r>
      <w:r w:rsidRPr="000B4D72">
        <w:rPr>
          <w:bCs/>
          <w:sz w:val="26"/>
          <w:szCs w:val="26"/>
        </w:rPr>
        <w:t>рубля, исполнение составляет 9</w:t>
      </w:r>
      <w:r w:rsidR="00B35C1D">
        <w:rPr>
          <w:bCs/>
          <w:sz w:val="26"/>
          <w:szCs w:val="26"/>
        </w:rPr>
        <w:t>8</w:t>
      </w:r>
      <w:r w:rsidRPr="000B4D72">
        <w:rPr>
          <w:bCs/>
          <w:sz w:val="26"/>
          <w:szCs w:val="26"/>
        </w:rPr>
        <w:t>,</w:t>
      </w:r>
      <w:r w:rsidR="00B35C1D">
        <w:rPr>
          <w:bCs/>
          <w:sz w:val="26"/>
          <w:szCs w:val="26"/>
        </w:rPr>
        <w:t>0</w:t>
      </w:r>
      <w:r w:rsidRPr="000B4D72">
        <w:rPr>
          <w:bCs/>
          <w:sz w:val="26"/>
          <w:szCs w:val="26"/>
        </w:rPr>
        <w:t xml:space="preserve">%. 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Cs/>
          <w:sz w:val="26"/>
          <w:szCs w:val="26"/>
        </w:rPr>
        <w:t xml:space="preserve">За счет средств Единой субвенции из областного бюджета исполнение составило </w:t>
      </w:r>
      <w:r w:rsidR="00B35C1D" w:rsidRPr="00B35C1D">
        <w:rPr>
          <w:bCs/>
          <w:sz w:val="26"/>
          <w:szCs w:val="26"/>
        </w:rPr>
        <w:t>22</w:t>
      </w:r>
      <w:r w:rsidR="00B35C1D">
        <w:rPr>
          <w:bCs/>
          <w:sz w:val="26"/>
          <w:szCs w:val="26"/>
        </w:rPr>
        <w:t xml:space="preserve"> </w:t>
      </w:r>
      <w:r w:rsidR="00B35C1D" w:rsidRPr="00B35C1D">
        <w:rPr>
          <w:bCs/>
          <w:sz w:val="26"/>
          <w:szCs w:val="26"/>
        </w:rPr>
        <w:t>327</w:t>
      </w:r>
      <w:r w:rsidR="00B35C1D">
        <w:rPr>
          <w:bCs/>
          <w:sz w:val="26"/>
          <w:szCs w:val="26"/>
        </w:rPr>
        <w:t xml:space="preserve"> </w:t>
      </w:r>
      <w:r w:rsidR="00B35C1D" w:rsidRPr="00B35C1D">
        <w:rPr>
          <w:bCs/>
          <w:sz w:val="26"/>
          <w:szCs w:val="26"/>
        </w:rPr>
        <w:t>000</w:t>
      </w:r>
      <w:r w:rsidR="00B35C1D">
        <w:rPr>
          <w:bCs/>
          <w:sz w:val="26"/>
          <w:szCs w:val="26"/>
        </w:rPr>
        <w:t xml:space="preserve">,00 </w:t>
      </w:r>
      <w:r w:rsidRPr="000B4D72">
        <w:rPr>
          <w:bCs/>
          <w:sz w:val="26"/>
          <w:szCs w:val="26"/>
        </w:rPr>
        <w:t xml:space="preserve">рублей, иного межбюджетного трансферта на ежемесячное денежное вознаграждение за классное руководство </w:t>
      </w:r>
      <w:r w:rsidR="00B35C1D" w:rsidRPr="00B35C1D">
        <w:rPr>
          <w:bCs/>
          <w:sz w:val="26"/>
          <w:szCs w:val="26"/>
        </w:rPr>
        <w:t>2</w:t>
      </w:r>
      <w:r w:rsidR="00B35C1D">
        <w:rPr>
          <w:bCs/>
          <w:sz w:val="26"/>
          <w:szCs w:val="26"/>
        </w:rPr>
        <w:t xml:space="preserve"> </w:t>
      </w:r>
      <w:r w:rsidR="00B35C1D" w:rsidRPr="00B35C1D">
        <w:rPr>
          <w:bCs/>
          <w:sz w:val="26"/>
          <w:szCs w:val="26"/>
        </w:rPr>
        <w:t>191</w:t>
      </w:r>
      <w:r w:rsidR="00B35C1D">
        <w:rPr>
          <w:bCs/>
          <w:sz w:val="26"/>
          <w:szCs w:val="26"/>
        </w:rPr>
        <w:t xml:space="preserve"> </w:t>
      </w:r>
      <w:r w:rsidR="00B35C1D" w:rsidRPr="00B35C1D">
        <w:rPr>
          <w:bCs/>
          <w:sz w:val="26"/>
          <w:szCs w:val="26"/>
        </w:rPr>
        <w:t>148,31</w:t>
      </w:r>
      <w:r w:rsidRPr="000B4D72">
        <w:rPr>
          <w:bCs/>
          <w:sz w:val="26"/>
          <w:szCs w:val="26"/>
        </w:rPr>
        <w:t xml:space="preserve"> рублей, за счет субвенций </w:t>
      </w:r>
      <w:r w:rsidR="00CD64A0">
        <w:rPr>
          <w:bCs/>
          <w:sz w:val="26"/>
          <w:szCs w:val="26"/>
        </w:rPr>
        <w:br/>
      </w:r>
      <w:r w:rsidRPr="000B4D72">
        <w:rPr>
          <w:bCs/>
          <w:sz w:val="26"/>
          <w:szCs w:val="26"/>
        </w:rPr>
        <w:t xml:space="preserve">на организацию питания </w:t>
      </w:r>
      <w:r w:rsidR="00B35C1D" w:rsidRPr="00B35C1D">
        <w:rPr>
          <w:bCs/>
          <w:sz w:val="26"/>
          <w:szCs w:val="26"/>
        </w:rPr>
        <w:t>1</w:t>
      </w:r>
      <w:r w:rsidR="00B35C1D">
        <w:rPr>
          <w:bCs/>
          <w:sz w:val="26"/>
          <w:szCs w:val="26"/>
        </w:rPr>
        <w:t xml:space="preserve"> </w:t>
      </w:r>
      <w:r w:rsidR="00B35C1D" w:rsidRPr="00B35C1D">
        <w:rPr>
          <w:bCs/>
          <w:sz w:val="26"/>
          <w:szCs w:val="26"/>
        </w:rPr>
        <w:t>603</w:t>
      </w:r>
      <w:r w:rsidR="00B35C1D">
        <w:rPr>
          <w:bCs/>
          <w:sz w:val="26"/>
          <w:szCs w:val="26"/>
        </w:rPr>
        <w:t xml:space="preserve"> </w:t>
      </w:r>
      <w:r w:rsidR="00B35C1D" w:rsidRPr="00B35C1D">
        <w:rPr>
          <w:bCs/>
          <w:sz w:val="26"/>
          <w:szCs w:val="26"/>
        </w:rPr>
        <w:t>862,02</w:t>
      </w:r>
      <w:r w:rsidR="00B35C1D">
        <w:rPr>
          <w:bCs/>
          <w:sz w:val="26"/>
          <w:szCs w:val="26"/>
        </w:rPr>
        <w:t xml:space="preserve"> </w:t>
      </w:r>
      <w:r w:rsidRPr="000B4D72">
        <w:rPr>
          <w:bCs/>
          <w:sz w:val="26"/>
          <w:szCs w:val="26"/>
        </w:rPr>
        <w:t>рубл</w:t>
      </w:r>
      <w:r w:rsidR="00B35C1D">
        <w:rPr>
          <w:bCs/>
          <w:sz w:val="26"/>
          <w:szCs w:val="26"/>
        </w:rPr>
        <w:t>я</w:t>
      </w:r>
      <w:r w:rsidRPr="000B4D72">
        <w:rPr>
          <w:bCs/>
          <w:sz w:val="26"/>
          <w:szCs w:val="26"/>
        </w:rPr>
        <w:t>.</w:t>
      </w:r>
    </w:p>
    <w:p w:rsidR="000B4D72" w:rsidRPr="00F63EF8" w:rsidRDefault="000B4D72" w:rsidP="000B4D72">
      <w:pPr>
        <w:ind w:firstLine="709"/>
        <w:jc w:val="both"/>
        <w:rPr>
          <w:bCs/>
          <w:sz w:val="26"/>
          <w:szCs w:val="26"/>
        </w:rPr>
      </w:pPr>
      <w:r w:rsidRPr="00F63EF8">
        <w:rPr>
          <w:bCs/>
          <w:sz w:val="26"/>
          <w:szCs w:val="26"/>
        </w:rPr>
        <w:t xml:space="preserve">Остаток неиспользованных средств составил </w:t>
      </w:r>
      <w:r w:rsidR="000A5095" w:rsidRPr="000A5095">
        <w:rPr>
          <w:bCs/>
          <w:sz w:val="26"/>
          <w:szCs w:val="26"/>
        </w:rPr>
        <w:t>553</w:t>
      </w:r>
      <w:r w:rsidR="000A5095">
        <w:rPr>
          <w:bCs/>
          <w:sz w:val="26"/>
          <w:szCs w:val="26"/>
        </w:rPr>
        <w:t xml:space="preserve"> </w:t>
      </w:r>
      <w:r w:rsidR="000A5095" w:rsidRPr="000A5095">
        <w:rPr>
          <w:bCs/>
          <w:sz w:val="26"/>
          <w:szCs w:val="26"/>
        </w:rPr>
        <w:t>259,97</w:t>
      </w:r>
      <w:r w:rsidR="000A5095">
        <w:rPr>
          <w:bCs/>
          <w:sz w:val="26"/>
          <w:szCs w:val="26"/>
        </w:rPr>
        <w:t xml:space="preserve"> </w:t>
      </w:r>
      <w:r w:rsidRPr="00F63EF8">
        <w:rPr>
          <w:bCs/>
          <w:sz w:val="26"/>
          <w:szCs w:val="26"/>
        </w:rPr>
        <w:t xml:space="preserve">рублей, в том числе </w:t>
      </w:r>
      <w:r w:rsidR="00F63EF8">
        <w:rPr>
          <w:bCs/>
          <w:sz w:val="26"/>
          <w:szCs w:val="26"/>
        </w:rPr>
        <w:t xml:space="preserve">                </w:t>
      </w:r>
      <w:r w:rsidRPr="00F63EF8">
        <w:rPr>
          <w:bCs/>
          <w:sz w:val="26"/>
          <w:szCs w:val="26"/>
        </w:rPr>
        <w:t xml:space="preserve">на организацию питания сумме </w:t>
      </w:r>
      <w:r w:rsidR="000A5095" w:rsidRPr="000A5095">
        <w:rPr>
          <w:bCs/>
          <w:sz w:val="26"/>
          <w:szCs w:val="26"/>
        </w:rPr>
        <w:t>510</w:t>
      </w:r>
      <w:r w:rsidR="000A5095">
        <w:rPr>
          <w:bCs/>
          <w:sz w:val="26"/>
          <w:szCs w:val="26"/>
        </w:rPr>
        <w:t xml:space="preserve"> </w:t>
      </w:r>
      <w:r w:rsidR="000A5095" w:rsidRPr="000A5095">
        <w:rPr>
          <w:bCs/>
          <w:sz w:val="26"/>
          <w:szCs w:val="26"/>
        </w:rPr>
        <w:t>176,28</w:t>
      </w:r>
      <w:r w:rsidR="000A5095">
        <w:rPr>
          <w:bCs/>
          <w:sz w:val="26"/>
          <w:szCs w:val="26"/>
        </w:rPr>
        <w:t xml:space="preserve"> </w:t>
      </w:r>
      <w:r w:rsidRPr="00F63EF8">
        <w:rPr>
          <w:bCs/>
          <w:sz w:val="26"/>
          <w:szCs w:val="26"/>
        </w:rPr>
        <w:t>рубл</w:t>
      </w:r>
      <w:r w:rsidR="000A5095">
        <w:rPr>
          <w:bCs/>
          <w:sz w:val="26"/>
          <w:szCs w:val="26"/>
        </w:rPr>
        <w:t>ей</w:t>
      </w:r>
      <w:r w:rsidRPr="00F63EF8">
        <w:rPr>
          <w:bCs/>
          <w:sz w:val="26"/>
          <w:szCs w:val="26"/>
        </w:rPr>
        <w:t xml:space="preserve">, </w:t>
      </w:r>
      <w:r w:rsidR="000A5095" w:rsidRPr="000A5095">
        <w:rPr>
          <w:bCs/>
          <w:sz w:val="26"/>
          <w:szCs w:val="26"/>
        </w:rPr>
        <w:t xml:space="preserve">межбюджетного трансферта </w:t>
      </w:r>
      <w:r w:rsidR="000A5095">
        <w:rPr>
          <w:bCs/>
          <w:sz w:val="26"/>
          <w:szCs w:val="26"/>
        </w:rPr>
        <w:br/>
      </w:r>
      <w:r w:rsidR="000A5095" w:rsidRPr="000A5095">
        <w:rPr>
          <w:bCs/>
          <w:sz w:val="26"/>
          <w:szCs w:val="26"/>
        </w:rPr>
        <w:t>на ежемесячное денежное вознаграждение за классное руководство</w:t>
      </w:r>
      <w:r w:rsidRPr="00F63EF8">
        <w:rPr>
          <w:bCs/>
          <w:sz w:val="26"/>
          <w:szCs w:val="26"/>
        </w:rPr>
        <w:t xml:space="preserve"> </w:t>
      </w:r>
      <w:r w:rsidR="000A5095" w:rsidRPr="000A5095">
        <w:rPr>
          <w:bCs/>
          <w:sz w:val="26"/>
          <w:szCs w:val="26"/>
        </w:rPr>
        <w:t>43</w:t>
      </w:r>
      <w:r w:rsidR="000A5095">
        <w:rPr>
          <w:bCs/>
          <w:sz w:val="26"/>
          <w:szCs w:val="26"/>
        </w:rPr>
        <w:t xml:space="preserve"> </w:t>
      </w:r>
      <w:r w:rsidR="000A5095" w:rsidRPr="000A5095">
        <w:rPr>
          <w:bCs/>
          <w:sz w:val="26"/>
          <w:szCs w:val="26"/>
        </w:rPr>
        <w:t>083,69</w:t>
      </w:r>
      <w:r w:rsidR="000A5095">
        <w:rPr>
          <w:bCs/>
          <w:sz w:val="26"/>
          <w:szCs w:val="26"/>
        </w:rPr>
        <w:t xml:space="preserve"> </w:t>
      </w:r>
      <w:r w:rsidRPr="00F63EF8">
        <w:rPr>
          <w:bCs/>
          <w:sz w:val="26"/>
          <w:szCs w:val="26"/>
        </w:rPr>
        <w:t xml:space="preserve">рубля; 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подразделу 0703 «Дополнительное образование»</w:t>
      </w:r>
      <w:r w:rsidRPr="000B4D72">
        <w:rPr>
          <w:bCs/>
          <w:sz w:val="26"/>
          <w:szCs w:val="26"/>
        </w:rPr>
        <w:t xml:space="preserve"> произведены расходы </w:t>
      </w:r>
      <w:r w:rsidRPr="000B4D72">
        <w:rPr>
          <w:bCs/>
          <w:sz w:val="26"/>
          <w:szCs w:val="26"/>
        </w:rPr>
        <w:br/>
        <w:t>на содержание МБОУ «</w:t>
      </w:r>
      <w:proofErr w:type="gramStart"/>
      <w:r w:rsidRPr="000B4D72">
        <w:rPr>
          <w:bCs/>
          <w:sz w:val="26"/>
          <w:szCs w:val="26"/>
        </w:rPr>
        <w:t>ДДТ</w:t>
      </w:r>
      <w:proofErr w:type="gramEnd"/>
      <w:r w:rsidRPr="000B4D72">
        <w:rPr>
          <w:bCs/>
          <w:sz w:val="26"/>
          <w:szCs w:val="26"/>
        </w:rPr>
        <w:t xml:space="preserve"> ЗАТО г. Островной» в сумме </w:t>
      </w:r>
      <w:r w:rsidR="0053108E" w:rsidRPr="0053108E">
        <w:rPr>
          <w:bCs/>
          <w:sz w:val="26"/>
          <w:szCs w:val="26"/>
        </w:rPr>
        <w:t>13</w:t>
      </w:r>
      <w:r w:rsidR="0053108E">
        <w:rPr>
          <w:bCs/>
          <w:sz w:val="26"/>
          <w:szCs w:val="26"/>
        </w:rPr>
        <w:t xml:space="preserve"> </w:t>
      </w:r>
      <w:r w:rsidR="0053108E" w:rsidRPr="0053108E">
        <w:rPr>
          <w:bCs/>
          <w:sz w:val="26"/>
          <w:szCs w:val="26"/>
        </w:rPr>
        <w:t>347</w:t>
      </w:r>
      <w:r w:rsidR="0053108E">
        <w:rPr>
          <w:bCs/>
          <w:sz w:val="26"/>
          <w:szCs w:val="26"/>
        </w:rPr>
        <w:t xml:space="preserve"> </w:t>
      </w:r>
      <w:r w:rsidR="0053108E" w:rsidRPr="0053108E">
        <w:rPr>
          <w:bCs/>
          <w:sz w:val="26"/>
          <w:szCs w:val="26"/>
        </w:rPr>
        <w:t xml:space="preserve">242,59 </w:t>
      </w:r>
      <w:r w:rsidRPr="000B4D72">
        <w:rPr>
          <w:bCs/>
          <w:sz w:val="26"/>
          <w:szCs w:val="26"/>
        </w:rPr>
        <w:t>рубл</w:t>
      </w:r>
      <w:r w:rsidR="0053108E">
        <w:rPr>
          <w:bCs/>
          <w:sz w:val="26"/>
          <w:szCs w:val="26"/>
        </w:rPr>
        <w:t>я</w:t>
      </w:r>
      <w:r w:rsidRPr="000B4D72">
        <w:rPr>
          <w:bCs/>
          <w:sz w:val="26"/>
          <w:szCs w:val="26"/>
        </w:rPr>
        <w:t xml:space="preserve">, </w:t>
      </w:r>
      <w:r w:rsidRPr="000B4D72">
        <w:rPr>
          <w:bCs/>
          <w:sz w:val="26"/>
          <w:szCs w:val="26"/>
        </w:rPr>
        <w:br/>
        <w:t>или 100,0% от плановых назначений;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 xml:space="preserve">по подразделу 0705 «Профессиональная подготовка, переподготовка </w:t>
      </w:r>
      <w:r w:rsidRPr="000B4D72">
        <w:rPr>
          <w:b/>
          <w:bCs/>
          <w:sz w:val="26"/>
          <w:szCs w:val="26"/>
        </w:rPr>
        <w:br/>
        <w:t>и повышение квалификации»</w:t>
      </w:r>
      <w:r w:rsidRPr="000B4D72">
        <w:rPr>
          <w:bCs/>
          <w:sz w:val="26"/>
          <w:szCs w:val="26"/>
        </w:rPr>
        <w:t xml:space="preserve"> исполнение составило </w:t>
      </w:r>
      <w:r w:rsidR="00B72086" w:rsidRPr="00B72086">
        <w:rPr>
          <w:bCs/>
          <w:sz w:val="26"/>
          <w:szCs w:val="26"/>
        </w:rPr>
        <w:t>411</w:t>
      </w:r>
      <w:r w:rsidR="00B72086">
        <w:rPr>
          <w:bCs/>
          <w:sz w:val="26"/>
          <w:szCs w:val="26"/>
        </w:rPr>
        <w:t xml:space="preserve"> </w:t>
      </w:r>
      <w:r w:rsidR="00B72086" w:rsidRPr="00B72086">
        <w:rPr>
          <w:bCs/>
          <w:sz w:val="26"/>
          <w:szCs w:val="26"/>
        </w:rPr>
        <w:t>696</w:t>
      </w:r>
      <w:r w:rsidR="00B72086">
        <w:rPr>
          <w:bCs/>
          <w:sz w:val="26"/>
          <w:szCs w:val="26"/>
        </w:rPr>
        <w:t>,00</w:t>
      </w:r>
      <w:r w:rsidR="00B72086" w:rsidRPr="00B72086">
        <w:rPr>
          <w:bCs/>
          <w:sz w:val="26"/>
          <w:szCs w:val="26"/>
        </w:rPr>
        <w:t xml:space="preserve"> </w:t>
      </w:r>
      <w:r w:rsidRPr="000B4D72">
        <w:rPr>
          <w:bCs/>
          <w:sz w:val="26"/>
          <w:szCs w:val="26"/>
        </w:rPr>
        <w:t xml:space="preserve">рублей или </w:t>
      </w:r>
      <w:r w:rsidR="002F2AB7">
        <w:rPr>
          <w:bCs/>
          <w:sz w:val="26"/>
          <w:szCs w:val="26"/>
        </w:rPr>
        <w:t>79</w:t>
      </w:r>
      <w:r w:rsidRPr="000B4D72">
        <w:rPr>
          <w:bCs/>
          <w:sz w:val="26"/>
          <w:szCs w:val="26"/>
        </w:rPr>
        <w:t>,</w:t>
      </w:r>
      <w:r w:rsidR="002F2AB7">
        <w:rPr>
          <w:bCs/>
          <w:sz w:val="26"/>
          <w:szCs w:val="26"/>
        </w:rPr>
        <w:t>0</w:t>
      </w:r>
      <w:r w:rsidRPr="000B4D72">
        <w:rPr>
          <w:bCs/>
          <w:sz w:val="26"/>
          <w:szCs w:val="26"/>
        </w:rPr>
        <w:t xml:space="preserve">% </w:t>
      </w:r>
      <w:r w:rsidRPr="000B4D72">
        <w:rPr>
          <w:bCs/>
          <w:sz w:val="26"/>
          <w:szCs w:val="26"/>
        </w:rPr>
        <w:br/>
        <w:t xml:space="preserve">от плановых назначений. Экономия по подразделу в основном сложилась в связи </w:t>
      </w:r>
      <w:r w:rsidRPr="000B4D72">
        <w:rPr>
          <w:bCs/>
          <w:sz w:val="26"/>
          <w:szCs w:val="26"/>
        </w:rPr>
        <w:br/>
        <w:t xml:space="preserve">с </w:t>
      </w:r>
      <w:r w:rsidR="002F2AB7">
        <w:rPr>
          <w:bCs/>
          <w:sz w:val="26"/>
          <w:szCs w:val="26"/>
        </w:rPr>
        <w:t>увольнением сотрудников</w:t>
      </w:r>
      <w:r w:rsidR="00C72FD5">
        <w:rPr>
          <w:bCs/>
          <w:sz w:val="26"/>
          <w:szCs w:val="26"/>
        </w:rPr>
        <w:t>.</w:t>
      </w:r>
    </w:p>
    <w:p w:rsidR="000B4D72" w:rsidRPr="000B4D72" w:rsidRDefault="000B4D72" w:rsidP="000B4D72">
      <w:pPr>
        <w:ind w:firstLine="709"/>
        <w:jc w:val="both"/>
        <w:rPr>
          <w:b/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подразделу 0707 «Молодежная политика»</w:t>
      </w:r>
      <w:r w:rsidRPr="000B4D72">
        <w:rPr>
          <w:bCs/>
          <w:sz w:val="26"/>
          <w:szCs w:val="26"/>
        </w:rPr>
        <w:t xml:space="preserve"> исполнение составило </w:t>
      </w:r>
      <w:r w:rsidR="00A77F7C">
        <w:rPr>
          <w:bCs/>
          <w:sz w:val="26"/>
          <w:szCs w:val="26"/>
        </w:rPr>
        <w:br/>
      </w:r>
      <w:r w:rsidR="007B0594" w:rsidRPr="007B0594">
        <w:rPr>
          <w:bCs/>
          <w:sz w:val="26"/>
          <w:szCs w:val="26"/>
        </w:rPr>
        <w:t>265</w:t>
      </w:r>
      <w:r w:rsidR="007B0594">
        <w:rPr>
          <w:bCs/>
          <w:sz w:val="26"/>
          <w:szCs w:val="26"/>
        </w:rPr>
        <w:t xml:space="preserve"> </w:t>
      </w:r>
      <w:r w:rsidR="007B0594" w:rsidRPr="007B0594">
        <w:rPr>
          <w:bCs/>
          <w:sz w:val="26"/>
          <w:szCs w:val="26"/>
        </w:rPr>
        <w:t xml:space="preserve">684,31 </w:t>
      </w:r>
      <w:r w:rsidRPr="000B4D72">
        <w:rPr>
          <w:bCs/>
          <w:sz w:val="26"/>
          <w:szCs w:val="26"/>
        </w:rPr>
        <w:t>рубл</w:t>
      </w:r>
      <w:r w:rsidR="007B0594">
        <w:rPr>
          <w:bCs/>
          <w:sz w:val="26"/>
          <w:szCs w:val="26"/>
        </w:rPr>
        <w:t>я</w:t>
      </w:r>
      <w:r w:rsidRPr="000B4D72">
        <w:rPr>
          <w:bCs/>
          <w:sz w:val="26"/>
          <w:szCs w:val="26"/>
        </w:rPr>
        <w:t xml:space="preserve"> или </w:t>
      </w:r>
      <w:r w:rsidR="007B0594">
        <w:rPr>
          <w:bCs/>
          <w:sz w:val="26"/>
          <w:szCs w:val="26"/>
        </w:rPr>
        <w:t>95</w:t>
      </w:r>
      <w:r w:rsidRPr="000B4D72">
        <w:rPr>
          <w:bCs/>
          <w:sz w:val="26"/>
          <w:szCs w:val="26"/>
        </w:rPr>
        <w:t>,3% от плановых назначений. Экономия по подразделу сложилась в связи</w:t>
      </w:r>
      <w:r w:rsidR="00A77F7C">
        <w:rPr>
          <w:bCs/>
          <w:sz w:val="26"/>
          <w:szCs w:val="26"/>
        </w:rPr>
        <w:t xml:space="preserve"> </w:t>
      </w:r>
      <w:r w:rsidRPr="000B4D72">
        <w:rPr>
          <w:bCs/>
          <w:sz w:val="26"/>
          <w:szCs w:val="26"/>
        </w:rPr>
        <w:t xml:space="preserve">с не реализацией мероприятий, связанных с отдыхом </w:t>
      </w:r>
      <w:r w:rsidR="00A77F7C">
        <w:rPr>
          <w:bCs/>
          <w:sz w:val="26"/>
          <w:szCs w:val="26"/>
        </w:rPr>
        <w:br/>
      </w:r>
      <w:r w:rsidRPr="000B4D72">
        <w:rPr>
          <w:bCs/>
          <w:sz w:val="26"/>
          <w:szCs w:val="26"/>
        </w:rPr>
        <w:t>и оздоровлением детей из-за</w:t>
      </w:r>
      <w:r w:rsidR="00DC6E5A">
        <w:rPr>
          <w:bCs/>
          <w:sz w:val="26"/>
          <w:szCs w:val="26"/>
        </w:rPr>
        <w:t xml:space="preserve"> отсутствия заяв</w:t>
      </w:r>
      <w:r w:rsidR="00C65826">
        <w:rPr>
          <w:bCs/>
          <w:sz w:val="26"/>
          <w:szCs w:val="26"/>
        </w:rPr>
        <w:t>лений</w:t>
      </w:r>
      <w:r w:rsidRPr="000B4D72">
        <w:rPr>
          <w:bCs/>
          <w:sz w:val="26"/>
          <w:szCs w:val="26"/>
        </w:rPr>
        <w:t>.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CC1B32">
        <w:rPr>
          <w:b/>
          <w:bCs/>
          <w:sz w:val="26"/>
          <w:szCs w:val="26"/>
        </w:rPr>
        <w:t>по подразделу 0709 «Другие вопросы в области образования»</w:t>
      </w:r>
      <w:r w:rsidRPr="00CC1B32">
        <w:rPr>
          <w:bCs/>
          <w:sz w:val="26"/>
          <w:szCs w:val="26"/>
        </w:rPr>
        <w:t xml:space="preserve"> при плане </w:t>
      </w:r>
      <w:r w:rsidRPr="00CC1B32">
        <w:rPr>
          <w:bCs/>
          <w:sz w:val="26"/>
          <w:szCs w:val="26"/>
        </w:rPr>
        <w:br/>
        <w:t>бюджетных сре</w:t>
      </w:r>
      <w:proofErr w:type="gramStart"/>
      <w:r w:rsidRPr="00CC1B32">
        <w:rPr>
          <w:bCs/>
          <w:sz w:val="26"/>
          <w:szCs w:val="26"/>
        </w:rPr>
        <w:t>дств в с</w:t>
      </w:r>
      <w:proofErr w:type="gramEnd"/>
      <w:r w:rsidRPr="00CC1B32">
        <w:rPr>
          <w:bCs/>
          <w:sz w:val="26"/>
          <w:szCs w:val="26"/>
        </w:rPr>
        <w:t xml:space="preserve">умме </w:t>
      </w:r>
      <w:r w:rsidR="00CC1B32" w:rsidRPr="00CC1B32">
        <w:rPr>
          <w:bCs/>
          <w:sz w:val="26"/>
          <w:szCs w:val="26"/>
        </w:rPr>
        <w:t>44</w:t>
      </w:r>
      <w:r w:rsidR="00CC1B32">
        <w:rPr>
          <w:bCs/>
          <w:sz w:val="26"/>
          <w:szCs w:val="26"/>
        </w:rPr>
        <w:t xml:space="preserve"> </w:t>
      </w:r>
      <w:r w:rsidR="00CC1B32" w:rsidRPr="00CC1B32">
        <w:rPr>
          <w:bCs/>
          <w:sz w:val="26"/>
          <w:szCs w:val="26"/>
        </w:rPr>
        <w:t>179</w:t>
      </w:r>
      <w:r w:rsidR="00CC1B32">
        <w:rPr>
          <w:bCs/>
          <w:sz w:val="26"/>
          <w:szCs w:val="26"/>
        </w:rPr>
        <w:t xml:space="preserve"> </w:t>
      </w:r>
      <w:r w:rsidR="00CC1B32" w:rsidRPr="00CC1B32">
        <w:rPr>
          <w:bCs/>
          <w:sz w:val="26"/>
          <w:szCs w:val="26"/>
        </w:rPr>
        <w:t>137,42</w:t>
      </w:r>
      <w:r w:rsidR="00CC1B32">
        <w:rPr>
          <w:bCs/>
          <w:sz w:val="26"/>
          <w:szCs w:val="26"/>
        </w:rPr>
        <w:t xml:space="preserve"> </w:t>
      </w:r>
      <w:r w:rsidRPr="000B4D72">
        <w:rPr>
          <w:bCs/>
          <w:sz w:val="26"/>
          <w:szCs w:val="26"/>
        </w:rPr>
        <w:t xml:space="preserve">рублей, расходы составили </w:t>
      </w:r>
      <w:r w:rsidR="00CC1B32" w:rsidRPr="00CC1B32">
        <w:rPr>
          <w:bCs/>
          <w:sz w:val="26"/>
          <w:szCs w:val="26"/>
        </w:rPr>
        <w:t>44</w:t>
      </w:r>
      <w:r w:rsidR="00CC1B32">
        <w:rPr>
          <w:bCs/>
          <w:sz w:val="26"/>
          <w:szCs w:val="26"/>
        </w:rPr>
        <w:t xml:space="preserve"> </w:t>
      </w:r>
      <w:r w:rsidR="00CC1B32" w:rsidRPr="00CC1B32">
        <w:rPr>
          <w:bCs/>
          <w:sz w:val="26"/>
          <w:szCs w:val="26"/>
        </w:rPr>
        <w:t>115</w:t>
      </w:r>
      <w:r w:rsidR="00CC1B32">
        <w:rPr>
          <w:bCs/>
          <w:sz w:val="26"/>
          <w:szCs w:val="26"/>
        </w:rPr>
        <w:t xml:space="preserve"> </w:t>
      </w:r>
      <w:r w:rsidR="00CC1B32" w:rsidRPr="00CC1B32">
        <w:rPr>
          <w:bCs/>
          <w:sz w:val="26"/>
          <w:szCs w:val="26"/>
        </w:rPr>
        <w:t>935,01</w:t>
      </w:r>
      <w:r w:rsidR="00CC1B32">
        <w:rPr>
          <w:bCs/>
          <w:sz w:val="26"/>
          <w:szCs w:val="26"/>
        </w:rPr>
        <w:t xml:space="preserve"> </w:t>
      </w:r>
      <w:r w:rsidRPr="000B4D72">
        <w:rPr>
          <w:bCs/>
          <w:sz w:val="26"/>
          <w:szCs w:val="26"/>
        </w:rPr>
        <w:t>рублей или 99,</w:t>
      </w:r>
      <w:r w:rsidR="0096686B">
        <w:rPr>
          <w:bCs/>
          <w:sz w:val="26"/>
          <w:szCs w:val="26"/>
        </w:rPr>
        <w:t>9</w:t>
      </w:r>
      <w:r w:rsidRPr="000B4D72">
        <w:rPr>
          <w:bCs/>
          <w:sz w:val="26"/>
          <w:szCs w:val="26"/>
        </w:rPr>
        <w:t>%.</w:t>
      </w:r>
    </w:p>
    <w:p w:rsid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Cs/>
          <w:sz w:val="26"/>
          <w:szCs w:val="26"/>
        </w:rPr>
        <w:t>По данному подразделу произведены расходы на содержание МБУ «</w:t>
      </w:r>
      <w:proofErr w:type="gramStart"/>
      <w:r w:rsidRPr="000B4D72">
        <w:rPr>
          <w:bCs/>
          <w:sz w:val="26"/>
          <w:szCs w:val="26"/>
        </w:rPr>
        <w:t>ХЭК</w:t>
      </w:r>
      <w:proofErr w:type="gramEnd"/>
      <w:r w:rsidRPr="000B4D72">
        <w:rPr>
          <w:bCs/>
          <w:sz w:val="26"/>
          <w:szCs w:val="26"/>
        </w:rPr>
        <w:t xml:space="preserve"> ЗАТО </w:t>
      </w:r>
      <w:r w:rsidR="00CD64A0">
        <w:rPr>
          <w:bCs/>
          <w:sz w:val="26"/>
          <w:szCs w:val="26"/>
        </w:rPr>
        <w:br/>
      </w:r>
      <w:r w:rsidRPr="000B4D72">
        <w:rPr>
          <w:bCs/>
          <w:sz w:val="26"/>
          <w:szCs w:val="26"/>
        </w:rPr>
        <w:t xml:space="preserve">г. Островной» в сумме </w:t>
      </w:r>
      <w:r w:rsidR="0052261E" w:rsidRPr="0052261E">
        <w:rPr>
          <w:bCs/>
          <w:sz w:val="26"/>
          <w:szCs w:val="26"/>
        </w:rPr>
        <w:t>44</w:t>
      </w:r>
      <w:r w:rsidR="0052261E">
        <w:rPr>
          <w:bCs/>
          <w:sz w:val="26"/>
          <w:szCs w:val="26"/>
        </w:rPr>
        <w:t xml:space="preserve"> </w:t>
      </w:r>
      <w:r w:rsidR="0052261E" w:rsidRPr="0052261E">
        <w:rPr>
          <w:bCs/>
          <w:sz w:val="26"/>
          <w:szCs w:val="26"/>
        </w:rPr>
        <w:t>115</w:t>
      </w:r>
      <w:r w:rsidR="0052261E">
        <w:rPr>
          <w:bCs/>
          <w:sz w:val="26"/>
          <w:szCs w:val="26"/>
        </w:rPr>
        <w:t xml:space="preserve"> </w:t>
      </w:r>
      <w:r w:rsidR="0052261E" w:rsidRPr="0052261E">
        <w:rPr>
          <w:bCs/>
          <w:sz w:val="26"/>
          <w:szCs w:val="26"/>
        </w:rPr>
        <w:t>935,01</w:t>
      </w:r>
      <w:r w:rsidR="0052261E">
        <w:rPr>
          <w:bCs/>
          <w:sz w:val="26"/>
          <w:szCs w:val="26"/>
        </w:rPr>
        <w:t xml:space="preserve"> </w:t>
      </w:r>
      <w:r w:rsidRPr="000B4D72">
        <w:rPr>
          <w:bCs/>
          <w:sz w:val="26"/>
          <w:szCs w:val="26"/>
        </w:rPr>
        <w:t xml:space="preserve">рублей, что составило </w:t>
      </w:r>
      <w:r w:rsidR="0052261E">
        <w:rPr>
          <w:bCs/>
          <w:sz w:val="26"/>
          <w:szCs w:val="26"/>
        </w:rPr>
        <w:t>99</w:t>
      </w:r>
      <w:r w:rsidRPr="000B4D72">
        <w:rPr>
          <w:bCs/>
          <w:sz w:val="26"/>
          <w:szCs w:val="26"/>
        </w:rPr>
        <w:t>,</w:t>
      </w:r>
      <w:r w:rsidR="0052261E">
        <w:rPr>
          <w:bCs/>
          <w:sz w:val="26"/>
          <w:szCs w:val="26"/>
        </w:rPr>
        <w:t>9</w:t>
      </w:r>
      <w:r w:rsidRPr="000B4D72">
        <w:rPr>
          <w:bCs/>
          <w:sz w:val="26"/>
          <w:szCs w:val="26"/>
        </w:rPr>
        <w:t xml:space="preserve">% от плановых назначений, в том числе за счет средств областного бюджета, предусмотренных </w:t>
      </w:r>
      <w:r w:rsidRPr="000B4D72">
        <w:rPr>
          <w:bCs/>
          <w:sz w:val="26"/>
          <w:szCs w:val="26"/>
        </w:rPr>
        <w:br/>
        <w:t xml:space="preserve">на повышение оплаты труда в сумме </w:t>
      </w:r>
      <w:r w:rsidR="0052261E">
        <w:rPr>
          <w:bCs/>
          <w:sz w:val="26"/>
          <w:szCs w:val="26"/>
        </w:rPr>
        <w:t>-</w:t>
      </w:r>
      <w:r w:rsidRPr="000B4D72">
        <w:rPr>
          <w:bCs/>
          <w:sz w:val="26"/>
          <w:szCs w:val="26"/>
        </w:rPr>
        <w:t xml:space="preserve"> </w:t>
      </w:r>
      <w:r w:rsidR="0052261E" w:rsidRPr="0052261E">
        <w:rPr>
          <w:bCs/>
          <w:sz w:val="26"/>
          <w:szCs w:val="26"/>
        </w:rPr>
        <w:t>5</w:t>
      </w:r>
      <w:r w:rsidR="0052261E">
        <w:rPr>
          <w:bCs/>
          <w:sz w:val="26"/>
          <w:szCs w:val="26"/>
        </w:rPr>
        <w:t xml:space="preserve"> </w:t>
      </w:r>
      <w:r w:rsidR="0052261E" w:rsidRPr="0052261E">
        <w:rPr>
          <w:bCs/>
          <w:sz w:val="26"/>
          <w:szCs w:val="26"/>
        </w:rPr>
        <w:t>469</w:t>
      </w:r>
      <w:r w:rsidR="0052261E">
        <w:rPr>
          <w:bCs/>
          <w:sz w:val="26"/>
          <w:szCs w:val="26"/>
        </w:rPr>
        <w:t xml:space="preserve"> </w:t>
      </w:r>
      <w:r w:rsidR="0052261E" w:rsidRPr="0052261E">
        <w:rPr>
          <w:bCs/>
          <w:sz w:val="26"/>
          <w:szCs w:val="26"/>
        </w:rPr>
        <w:t>596</w:t>
      </w:r>
      <w:r w:rsidR="0052261E">
        <w:rPr>
          <w:bCs/>
          <w:sz w:val="26"/>
          <w:szCs w:val="26"/>
        </w:rPr>
        <w:t>,00</w:t>
      </w:r>
      <w:r w:rsidRPr="000B4D72">
        <w:rPr>
          <w:bCs/>
          <w:sz w:val="26"/>
          <w:szCs w:val="26"/>
        </w:rPr>
        <w:t xml:space="preserve"> рублей.</w:t>
      </w:r>
    </w:p>
    <w:p w:rsidR="000B4D72" w:rsidRPr="000B4D72" w:rsidRDefault="000B4D72" w:rsidP="000B4D72">
      <w:pPr>
        <w:ind w:firstLine="709"/>
        <w:jc w:val="both"/>
        <w:rPr>
          <w:b/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разделу 0800 «Культура, кинематография»</w:t>
      </w:r>
      <w:r w:rsidRPr="000B4D72">
        <w:rPr>
          <w:bCs/>
          <w:sz w:val="26"/>
          <w:szCs w:val="26"/>
        </w:rPr>
        <w:t xml:space="preserve"> исполнение по расходам составляет </w:t>
      </w:r>
      <w:r w:rsidR="005E1FF8">
        <w:rPr>
          <w:bCs/>
          <w:sz w:val="26"/>
          <w:szCs w:val="26"/>
        </w:rPr>
        <w:t>100</w:t>
      </w:r>
      <w:r w:rsidRPr="000B4D72">
        <w:rPr>
          <w:bCs/>
          <w:sz w:val="26"/>
          <w:szCs w:val="26"/>
        </w:rPr>
        <w:t>,</w:t>
      </w:r>
      <w:r w:rsidR="005E1FF8">
        <w:rPr>
          <w:bCs/>
          <w:sz w:val="26"/>
          <w:szCs w:val="26"/>
        </w:rPr>
        <w:t>0</w:t>
      </w:r>
      <w:r w:rsidRPr="000B4D72">
        <w:rPr>
          <w:bCs/>
          <w:sz w:val="26"/>
          <w:szCs w:val="26"/>
        </w:rPr>
        <w:t>%, в том числе:</w:t>
      </w:r>
    </w:p>
    <w:p w:rsidR="00F63EF8" w:rsidRPr="00F63EF8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подразделу 0801 «Культура»</w:t>
      </w:r>
      <w:r w:rsidRPr="000B4D72">
        <w:rPr>
          <w:bCs/>
          <w:sz w:val="26"/>
          <w:szCs w:val="26"/>
        </w:rPr>
        <w:t xml:space="preserve"> произведены расходы на содержание МБУК «ЦКД и </w:t>
      </w:r>
      <w:proofErr w:type="gramStart"/>
      <w:r w:rsidRPr="000B4D72">
        <w:rPr>
          <w:bCs/>
          <w:sz w:val="26"/>
          <w:szCs w:val="26"/>
        </w:rPr>
        <w:t>БО</w:t>
      </w:r>
      <w:proofErr w:type="gramEnd"/>
      <w:r w:rsidRPr="000B4D72">
        <w:rPr>
          <w:bCs/>
          <w:sz w:val="26"/>
          <w:szCs w:val="26"/>
        </w:rPr>
        <w:t xml:space="preserve"> ЗАТО г. Островной» на общую сумму </w:t>
      </w:r>
      <w:r w:rsidR="005E1FF8" w:rsidRPr="005E1FF8">
        <w:rPr>
          <w:bCs/>
          <w:sz w:val="26"/>
          <w:szCs w:val="26"/>
        </w:rPr>
        <w:t>20</w:t>
      </w:r>
      <w:r w:rsidR="005E1FF8">
        <w:rPr>
          <w:bCs/>
          <w:sz w:val="26"/>
          <w:szCs w:val="26"/>
        </w:rPr>
        <w:t xml:space="preserve"> </w:t>
      </w:r>
      <w:r w:rsidR="005E1FF8" w:rsidRPr="005E1FF8">
        <w:rPr>
          <w:bCs/>
          <w:sz w:val="26"/>
          <w:szCs w:val="26"/>
        </w:rPr>
        <w:t>860</w:t>
      </w:r>
      <w:r w:rsidR="005E1FF8">
        <w:rPr>
          <w:bCs/>
          <w:sz w:val="26"/>
          <w:szCs w:val="26"/>
        </w:rPr>
        <w:t xml:space="preserve"> </w:t>
      </w:r>
      <w:r w:rsidR="005E1FF8" w:rsidRPr="005E1FF8">
        <w:rPr>
          <w:bCs/>
          <w:sz w:val="26"/>
          <w:szCs w:val="26"/>
        </w:rPr>
        <w:t>295,62</w:t>
      </w:r>
      <w:r w:rsidR="005E1FF8">
        <w:rPr>
          <w:bCs/>
          <w:sz w:val="26"/>
          <w:szCs w:val="26"/>
        </w:rPr>
        <w:t xml:space="preserve"> </w:t>
      </w:r>
      <w:r w:rsidRPr="000B4D72">
        <w:rPr>
          <w:bCs/>
          <w:sz w:val="26"/>
          <w:szCs w:val="26"/>
        </w:rPr>
        <w:t xml:space="preserve">рублей, в том числе </w:t>
      </w:r>
      <w:r w:rsidRPr="000B4D72">
        <w:rPr>
          <w:bCs/>
          <w:sz w:val="26"/>
          <w:szCs w:val="26"/>
        </w:rPr>
        <w:br/>
        <w:t xml:space="preserve">за счет средств областного бюджета – </w:t>
      </w:r>
      <w:r w:rsidR="005E1FF8" w:rsidRPr="005E1FF8">
        <w:rPr>
          <w:bCs/>
          <w:sz w:val="26"/>
          <w:szCs w:val="26"/>
        </w:rPr>
        <w:t>2</w:t>
      </w:r>
      <w:r w:rsidR="005E1FF8">
        <w:rPr>
          <w:bCs/>
          <w:sz w:val="26"/>
          <w:szCs w:val="26"/>
        </w:rPr>
        <w:t xml:space="preserve"> </w:t>
      </w:r>
      <w:r w:rsidR="005E1FF8" w:rsidRPr="005E1FF8">
        <w:rPr>
          <w:bCs/>
          <w:sz w:val="26"/>
          <w:szCs w:val="26"/>
        </w:rPr>
        <w:t>227</w:t>
      </w:r>
      <w:r w:rsidR="005E1FF8">
        <w:rPr>
          <w:bCs/>
          <w:sz w:val="26"/>
          <w:szCs w:val="26"/>
        </w:rPr>
        <w:t xml:space="preserve"> </w:t>
      </w:r>
      <w:r w:rsidR="005E1FF8" w:rsidRPr="005E1FF8">
        <w:rPr>
          <w:bCs/>
          <w:sz w:val="26"/>
          <w:szCs w:val="26"/>
        </w:rPr>
        <w:t>000</w:t>
      </w:r>
      <w:r w:rsidR="005E1FF8">
        <w:rPr>
          <w:bCs/>
          <w:sz w:val="26"/>
          <w:szCs w:val="26"/>
        </w:rPr>
        <w:t xml:space="preserve">,00 </w:t>
      </w:r>
      <w:r w:rsidRPr="00F63EF8">
        <w:rPr>
          <w:bCs/>
          <w:sz w:val="26"/>
          <w:szCs w:val="26"/>
        </w:rPr>
        <w:t>рубл</w:t>
      </w:r>
      <w:r w:rsidR="005E1FF8">
        <w:rPr>
          <w:bCs/>
          <w:sz w:val="26"/>
          <w:szCs w:val="26"/>
        </w:rPr>
        <w:t>ей</w:t>
      </w:r>
      <w:r w:rsidR="00F63EF8" w:rsidRPr="00F63EF8">
        <w:rPr>
          <w:bCs/>
          <w:sz w:val="26"/>
          <w:szCs w:val="26"/>
        </w:rPr>
        <w:t>.</w:t>
      </w:r>
    </w:p>
    <w:p w:rsidR="000B4D72" w:rsidRDefault="00F63EF8" w:rsidP="000B4D7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</w:t>
      </w:r>
      <w:r w:rsidR="000B4D72" w:rsidRPr="000B4D72">
        <w:rPr>
          <w:bCs/>
          <w:sz w:val="26"/>
          <w:szCs w:val="26"/>
        </w:rPr>
        <w:t xml:space="preserve">ероприятия по обеспечению условий по сохранению объектов культурного </w:t>
      </w:r>
      <w:r>
        <w:rPr>
          <w:bCs/>
          <w:sz w:val="26"/>
          <w:szCs w:val="26"/>
        </w:rPr>
        <w:t xml:space="preserve">                  </w:t>
      </w:r>
      <w:r w:rsidR="000B4D72" w:rsidRPr="000B4D72">
        <w:rPr>
          <w:bCs/>
          <w:sz w:val="26"/>
          <w:szCs w:val="26"/>
        </w:rPr>
        <w:t xml:space="preserve">и исторического наследия (ремонт </w:t>
      </w:r>
      <w:r w:rsidR="005132FF">
        <w:rPr>
          <w:bCs/>
          <w:sz w:val="26"/>
          <w:szCs w:val="26"/>
        </w:rPr>
        <w:t>воинского кладбища</w:t>
      </w:r>
      <w:r w:rsidR="000B4D72" w:rsidRPr="000B4D72">
        <w:rPr>
          <w:bCs/>
          <w:sz w:val="26"/>
          <w:szCs w:val="26"/>
        </w:rPr>
        <w:t xml:space="preserve">) на сумму </w:t>
      </w:r>
      <w:r w:rsidR="005132FF" w:rsidRPr="005132FF">
        <w:rPr>
          <w:bCs/>
          <w:sz w:val="26"/>
          <w:szCs w:val="26"/>
        </w:rPr>
        <w:t>2</w:t>
      </w:r>
      <w:r w:rsidR="005132FF">
        <w:rPr>
          <w:bCs/>
          <w:sz w:val="26"/>
          <w:szCs w:val="26"/>
        </w:rPr>
        <w:t xml:space="preserve"> </w:t>
      </w:r>
      <w:r w:rsidR="005132FF" w:rsidRPr="005132FF">
        <w:rPr>
          <w:bCs/>
          <w:sz w:val="26"/>
          <w:szCs w:val="26"/>
        </w:rPr>
        <w:t>492</w:t>
      </w:r>
      <w:r w:rsidR="005132FF">
        <w:rPr>
          <w:bCs/>
          <w:sz w:val="26"/>
          <w:szCs w:val="26"/>
        </w:rPr>
        <w:t xml:space="preserve"> </w:t>
      </w:r>
      <w:r w:rsidR="005132FF" w:rsidRPr="005132FF">
        <w:rPr>
          <w:bCs/>
          <w:sz w:val="26"/>
          <w:szCs w:val="26"/>
        </w:rPr>
        <w:t>015,05</w:t>
      </w:r>
      <w:r w:rsidR="005132FF">
        <w:rPr>
          <w:bCs/>
          <w:sz w:val="26"/>
          <w:szCs w:val="26"/>
        </w:rPr>
        <w:t xml:space="preserve"> рублей, </w:t>
      </w:r>
      <w:r w:rsidR="00CD64A0">
        <w:rPr>
          <w:bCs/>
          <w:sz w:val="26"/>
          <w:szCs w:val="26"/>
        </w:rPr>
        <w:br/>
      </w:r>
      <w:r w:rsidR="005132FF">
        <w:rPr>
          <w:bCs/>
          <w:sz w:val="26"/>
          <w:szCs w:val="26"/>
        </w:rPr>
        <w:t>в том числе за счет средств федерального бюджета 2 220 112,16 рублей.</w:t>
      </w:r>
      <w:r w:rsidR="000B4D72" w:rsidRPr="000B4D72">
        <w:rPr>
          <w:bCs/>
          <w:sz w:val="26"/>
          <w:szCs w:val="26"/>
        </w:rPr>
        <w:t xml:space="preserve"> </w:t>
      </w:r>
    </w:p>
    <w:p w:rsidR="00047AD3" w:rsidRDefault="00047AD3" w:rsidP="000B4D72">
      <w:pPr>
        <w:ind w:firstLine="709"/>
        <w:jc w:val="both"/>
        <w:rPr>
          <w:bCs/>
          <w:sz w:val="26"/>
          <w:szCs w:val="26"/>
        </w:rPr>
      </w:pPr>
    </w:p>
    <w:p w:rsidR="00047AD3" w:rsidRDefault="00047AD3" w:rsidP="000B4D72">
      <w:pPr>
        <w:ind w:firstLine="709"/>
        <w:jc w:val="both"/>
        <w:rPr>
          <w:bCs/>
          <w:sz w:val="26"/>
          <w:szCs w:val="26"/>
        </w:rPr>
      </w:pP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lastRenderedPageBreak/>
        <w:t>По разделу 1000 «Социальная политика»</w:t>
      </w:r>
      <w:r w:rsidRPr="000B4D72">
        <w:rPr>
          <w:bCs/>
          <w:sz w:val="26"/>
          <w:szCs w:val="26"/>
        </w:rPr>
        <w:t xml:space="preserve"> исполнение составляет 9</w:t>
      </w:r>
      <w:r w:rsidR="006E1B96">
        <w:rPr>
          <w:bCs/>
          <w:sz w:val="26"/>
          <w:szCs w:val="26"/>
        </w:rPr>
        <w:t>0</w:t>
      </w:r>
      <w:r w:rsidRPr="000B4D72">
        <w:rPr>
          <w:bCs/>
          <w:sz w:val="26"/>
          <w:szCs w:val="26"/>
        </w:rPr>
        <w:t>,</w:t>
      </w:r>
      <w:r w:rsidR="006E1B96">
        <w:rPr>
          <w:bCs/>
          <w:sz w:val="26"/>
          <w:szCs w:val="26"/>
        </w:rPr>
        <w:t>5</w:t>
      </w:r>
      <w:r w:rsidRPr="000B4D72">
        <w:rPr>
          <w:bCs/>
          <w:sz w:val="26"/>
          <w:szCs w:val="26"/>
        </w:rPr>
        <w:t xml:space="preserve">%. </w:t>
      </w:r>
    </w:p>
    <w:p w:rsidR="000B4D72" w:rsidRP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Cs/>
          <w:sz w:val="26"/>
          <w:szCs w:val="26"/>
        </w:rPr>
        <w:t xml:space="preserve">Бюджетные ассигнования, выделенные </w:t>
      </w:r>
      <w:r w:rsidR="00D56A0E">
        <w:rPr>
          <w:bCs/>
          <w:sz w:val="26"/>
          <w:szCs w:val="26"/>
        </w:rPr>
        <w:t xml:space="preserve">в размере </w:t>
      </w:r>
      <w:r w:rsidR="00D56A0E" w:rsidRPr="00D56A0E">
        <w:rPr>
          <w:bCs/>
          <w:sz w:val="26"/>
          <w:szCs w:val="26"/>
        </w:rPr>
        <w:t>7</w:t>
      </w:r>
      <w:r w:rsidR="00D56A0E">
        <w:rPr>
          <w:bCs/>
          <w:sz w:val="26"/>
          <w:szCs w:val="26"/>
        </w:rPr>
        <w:t xml:space="preserve"> </w:t>
      </w:r>
      <w:r w:rsidR="00D56A0E" w:rsidRPr="00D56A0E">
        <w:rPr>
          <w:bCs/>
          <w:sz w:val="26"/>
          <w:szCs w:val="26"/>
        </w:rPr>
        <w:t>657</w:t>
      </w:r>
      <w:r w:rsidR="00D56A0E">
        <w:rPr>
          <w:bCs/>
          <w:sz w:val="26"/>
          <w:szCs w:val="26"/>
        </w:rPr>
        <w:t xml:space="preserve"> </w:t>
      </w:r>
      <w:r w:rsidR="00D56A0E" w:rsidRPr="00D56A0E">
        <w:rPr>
          <w:bCs/>
          <w:sz w:val="26"/>
          <w:szCs w:val="26"/>
        </w:rPr>
        <w:t>094,1</w:t>
      </w:r>
      <w:r w:rsidR="00D56A0E">
        <w:rPr>
          <w:bCs/>
          <w:sz w:val="26"/>
          <w:szCs w:val="26"/>
        </w:rPr>
        <w:t xml:space="preserve">0 рубля, в том числе </w:t>
      </w:r>
      <w:r w:rsidRPr="000B4D72">
        <w:rPr>
          <w:bCs/>
          <w:sz w:val="26"/>
          <w:szCs w:val="26"/>
        </w:rPr>
        <w:t xml:space="preserve">на </w:t>
      </w:r>
      <w:r w:rsidR="00D56A0E">
        <w:rPr>
          <w:bCs/>
          <w:sz w:val="26"/>
          <w:szCs w:val="26"/>
        </w:rPr>
        <w:t>с</w:t>
      </w:r>
      <w:r w:rsidR="00D56A0E" w:rsidRPr="00D56A0E">
        <w:rPr>
          <w:bCs/>
          <w:sz w:val="26"/>
          <w:szCs w:val="26"/>
        </w:rPr>
        <w:t>оциальное обеспечение и иные выплаты населению</w:t>
      </w:r>
      <w:r w:rsidR="00D56A0E">
        <w:rPr>
          <w:bCs/>
          <w:sz w:val="26"/>
          <w:szCs w:val="26"/>
        </w:rPr>
        <w:t xml:space="preserve"> </w:t>
      </w:r>
      <w:r w:rsidR="00D56A0E" w:rsidRPr="00D56A0E">
        <w:rPr>
          <w:bCs/>
          <w:sz w:val="26"/>
          <w:szCs w:val="26"/>
        </w:rPr>
        <w:t>2</w:t>
      </w:r>
      <w:r w:rsidR="00D56A0E">
        <w:rPr>
          <w:bCs/>
          <w:sz w:val="26"/>
          <w:szCs w:val="26"/>
        </w:rPr>
        <w:t xml:space="preserve"> </w:t>
      </w:r>
      <w:r w:rsidR="00D56A0E" w:rsidRPr="00D56A0E">
        <w:rPr>
          <w:bCs/>
          <w:sz w:val="26"/>
          <w:szCs w:val="26"/>
        </w:rPr>
        <w:t>318</w:t>
      </w:r>
      <w:r w:rsidR="00D56A0E">
        <w:rPr>
          <w:bCs/>
          <w:sz w:val="26"/>
          <w:szCs w:val="26"/>
        </w:rPr>
        <w:t xml:space="preserve"> </w:t>
      </w:r>
      <w:r w:rsidR="00D56A0E" w:rsidRPr="00D56A0E">
        <w:rPr>
          <w:bCs/>
          <w:sz w:val="26"/>
          <w:szCs w:val="26"/>
        </w:rPr>
        <w:t>776,4</w:t>
      </w:r>
      <w:r w:rsidRPr="000B4D72">
        <w:rPr>
          <w:bCs/>
          <w:sz w:val="26"/>
          <w:szCs w:val="26"/>
        </w:rPr>
        <w:t>0</w:t>
      </w:r>
      <w:r w:rsidR="00D56A0E">
        <w:rPr>
          <w:bCs/>
          <w:sz w:val="26"/>
          <w:szCs w:val="26"/>
        </w:rPr>
        <w:t xml:space="preserve"> рублей освоены </w:t>
      </w:r>
      <w:r w:rsidR="00047AD3">
        <w:rPr>
          <w:bCs/>
          <w:sz w:val="26"/>
          <w:szCs w:val="26"/>
        </w:rPr>
        <w:br/>
      </w:r>
      <w:r w:rsidR="00D56A0E">
        <w:rPr>
          <w:bCs/>
          <w:sz w:val="26"/>
          <w:szCs w:val="26"/>
        </w:rPr>
        <w:t>на 94</w:t>
      </w:r>
      <w:r w:rsidRPr="000B4D72">
        <w:rPr>
          <w:bCs/>
          <w:sz w:val="26"/>
          <w:szCs w:val="26"/>
        </w:rPr>
        <w:t>,</w:t>
      </w:r>
      <w:r w:rsidR="00D56A0E">
        <w:rPr>
          <w:bCs/>
          <w:sz w:val="26"/>
          <w:szCs w:val="26"/>
        </w:rPr>
        <w:t>8</w:t>
      </w:r>
      <w:r w:rsidRPr="000B4D72">
        <w:rPr>
          <w:bCs/>
          <w:sz w:val="26"/>
          <w:szCs w:val="26"/>
        </w:rPr>
        <w:t>%.</w:t>
      </w:r>
      <w:r w:rsidR="00D56A0E">
        <w:rPr>
          <w:bCs/>
          <w:sz w:val="26"/>
          <w:szCs w:val="26"/>
        </w:rPr>
        <w:t xml:space="preserve"> Остаток средств составил </w:t>
      </w:r>
      <w:r w:rsidR="00D56A0E" w:rsidRPr="00D56A0E">
        <w:rPr>
          <w:bCs/>
          <w:sz w:val="26"/>
          <w:szCs w:val="26"/>
        </w:rPr>
        <w:t>127</w:t>
      </w:r>
      <w:r w:rsidR="00D56A0E">
        <w:rPr>
          <w:bCs/>
          <w:sz w:val="26"/>
          <w:szCs w:val="26"/>
        </w:rPr>
        <w:t xml:space="preserve"> </w:t>
      </w:r>
      <w:r w:rsidR="00D56A0E" w:rsidRPr="00D56A0E">
        <w:rPr>
          <w:bCs/>
          <w:sz w:val="26"/>
          <w:szCs w:val="26"/>
        </w:rPr>
        <w:t>074,48</w:t>
      </w:r>
      <w:r w:rsidR="00D56A0E">
        <w:rPr>
          <w:bCs/>
          <w:sz w:val="26"/>
          <w:szCs w:val="26"/>
        </w:rPr>
        <w:t xml:space="preserve"> рубля.</w:t>
      </w:r>
      <w:r w:rsidRPr="000B4D72">
        <w:rPr>
          <w:bCs/>
          <w:sz w:val="26"/>
          <w:szCs w:val="26"/>
        </w:rPr>
        <w:t xml:space="preserve"> </w:t>
      </w:r>
    </w:p>
    <w:p w:rsid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Cs/>
          <w:sz w:val="26"/>
          <w:szCs w:val="26"/>
        </w:rPr>
        <w:t xml:space="preserve">Расходы за счет средств областного бюджета по данному разделу составили </w:t>
      </w:r>
      <w:r w:rsidRPr="000B4D72">
        <w:rPr>
          <w:bCs/>
          <w:sz w:val="26"/>
          <w:szCs w:val="26"/>
        </w:rPr>
        <w:br/>
      </w:r>
      <w:r w:rsidR="00F2130C">
        <w:rPr>
          <w:bCs/>
          <w:sz w:val="26"/>
          <w:szCs w:val="26"/>
        </w:rPr>
        <w:t>4 568 428</w:t>
      </w:r>
      <w:r w:rsidRPr="000B4D72">
        <w:rPr>
          <w:bCs/>
          <w:sz w:val="26"/>
          <w:szCs w:val="26"/>
        </w:rPr>
        <w:t>,</w:t>
      </w:r>
      <w:r w:rsidR="00F2130C">
        <w:rPr>
          <w:bCs/>
          <w:sz w:val="26"/>
          <w:szCs w:val="26"/>
        </w:rPr>
        <w:t>88</w:t>
      </w:r>
      <w:r w:rsidRPr="000B4D72">
        <w:rPr>
          <w:bCs/>
          <w:sz w:val="26"/>
          <w:szCs w:val="26"/>
        </w:rPr>
        <w:t xml:space="preserve"> рубл</w:t>
      </w:r>
      <w:r w:rsidR="00F2130C">
        <w:rPr>
          <w:bCs/>
          <w:sz w:val="26"/>
          <w:szCs w:val="26"/>
        </w:rPr>
        <w:t>ей</w:t>
      </w:r>
      <w:r w:rsidRPr="000B4D72">
        <w:rPr>
          <w:bCs/>
          <w:sz w:val="26"/>
          <w:szCs w:val="26"/>
        </w:rPr>
        <w:t>.</w:t>
      </w:r>
    </w:p>
    <w:p w:rsid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разделу 1100 «Физическая культура и спорт»</w:t>
      </w:r>
      <w:r w:rsidRPr="000B4D72">
        <w:rPr>
          <w:bCs/>
          <w:sz w:val="26"/>
          <w:szCs w:val="26"/>
        </w:rPr>
        <w:t xml:space="preserve"> исполнение составляет </w:t>
      </w:r>
      <w:r w:rsidRPr="000B4D72">
        <w:rPr>
          <w:bCs/>
          <w:sz w:val="26"/>
          <w:szCs w:val="26"/>
        </w:rPr>
        <w:br/>
        <w:t>8</w:t>
      </w:r>
      <w:r w:rsidR="004E373E">
        <w:rPr>
          <w:bCs/>
          <w:sz w:val="26"/>
          <w:szCs w:val="26"/>
        </w:rPr>
        <w:t>3</w:t>
      </w:r>
      <w:r w:rsidRPr="000B4D72">
        <w:rPr>
          <w:bCs/>
          <w:sz w:val="26"/>
          <w:szCs w:val="26"/>
        </w:rPr>
        <w:t xml:space="preserve">,7%, </w:t>
      </w:r>
      <w:r w:rsidR="00DB147A">
        <w:rPr>
          <w:bCs/>
          <w:sz w:val="26"/>
          <w:szCs w:val="26"/>
        </w:rPr>
        <w:t xml:space="preserve">в связи с погодными условиями </w:t>
      </w:r>
      <w:r w:rsidRPr="00DB147A">
        <w:rPr>
          <w:bCs/>
          <w:sz w:val="26"/>
          <w:szCs w:val="26"/>
        </w:rPr>
        <w:t>не реализованы мероприятия в сфере обеспечения организации</w:t>
      </w:r>
      <w:r w:rsidR="00DB147A" w:rsidRPr="00DB147A">
        <w:rPr>
          <w:bCs/>
          <w:sz w:val="26"/>
          <w:szCs w:val="26"/>
        </w:rPr>
        <w:t xml:space="preserve"> по обслуживанию катка</w:t>
      </w:r>
      <w:r w:rsidR="00DB147A">
        <w:rPr>
          <w:bCs/>
          <w:sz w:val="26"/>
          <w:szCs w:val="26"/>
        </w:rPr>
        <w:t>.</w:t>
      </w:r>
    </w:p>
    <w:p w:rsidR="000B4D72" w:rsidRDefault="000B4D72" w:rsidP="000B4D72">
      <w:pPr>
        <w:ind w:firstLine="709"/>
        <w:jc w:val="both"/>
        <w:rPr>
          <w:bCs/>
          <w:sz w:val="26"/>
          <w:szCs w:val="26"/>
        </w:rPr>
      </w:pPr>
      <w:r w:rsidRPr="000B4D72">
        <w:rPr>
          <w:b/>
          <w:bCs/>
          <w:sz w:val="26"/>
          <w:szCs w:val="26"/>
        </w:rPr>
        <w:t>По разделу 1200 «Средства массовой информации»</w:t>
      </w:r>
      <w:r w:rsidRPr="000B4D72">
        <w:rPr>
          <w:bCs/>
          <w:sz w:val="26"/>
          <w:szCs w:val="26"/>
        </w:rPr>
        <w:t xml:space="preserve"> исполнение составляет               </w:t>
      </w:r>
      <w:r w:rsidR="004E373E" w:rsidRPr="004E373E">
        <w:rPr>
          <w:bCs/>
          <w:sz w:val="26"/>
          <w:szCs w:val="26"/>
        </w:rPr>
        <w:t>1</w:t>
      </w:r>
      <w:r w:rsidR="004E373E">
        <w:rPr>
          <w:bCs/>
          <w:sz w:val="26"/>
          <w:szCs w:val="26"/>
        </w:rPr>
        <w:t xml:space="preserve"> </w:t>
      </w:r>
      <w:r w:rsidR="004E373E" w:rsidRPr="004E373E">
        <w:rPr>
          <w:bCs/>
          <w:sz w:val="26"/>
          <w:szCs w:val="26"/>
        </w:rPr>
        <w:t>988</w:t>
      </w:r>
      <w:r w:rsidR="004E373E">
        <w:rPr>
          <w:bCs/>
          <w:sz w:val="26"/>
          <w:szCs w:val="26"/>
        </w:rPr>
        <w:t xml:space="preserve"> </w:t>
      </w:r>
      <w:r w:rsidR="004E373E" w:rsidRPr="004E373E">
        <w:rPr>
          <w:bCs/>
          <w:sz w:val="26"/>
          <w:szCs w:val="26"/>
        </w:rPr>
        <w:t>766</w:t>
      </w:r>
      <w:r w:rsidR="004E373E">
        <w:rPr>
          <w:bCs/>
          <w:sz w:val="26"/>
          <w:szCs w:val="26"/>
        </w:rPr>
        <w:t xml:space="preserve">,00 </w:t>
      </w:r>
      <w:r w:rsidRPr="000B4D72">
        <w:rPr>
          <w:bCs/>
          <w:sz w:val="26"/>
          <w:szCs w:val="26"/>
        </w:rPr>
        <w:t>рублей или 100% от плановых назначений.</w:t>
      </w:r>
    </w:p>
    <w:p w:rsidR="00047AD3" w:rsidRPr="000B4D72" w:rsidRDefault="00047AD3" w:rsidP="000B4D72">
      <w:pPr>
        <w:ind w:firstLine="709"/>
        <w:jc w:val="both"/>
        <w:rPr>
          <w:b/>
          <w:bCs/>
          <w:sz w:val="26"/>
          <w:szCs w:val="26"/>
        </w:rPr>
      </w:pPr>
    </w:p>
    <w:p w:rsidR="00D424E7" w:rsidRDefault="00372C9E" w:rsidP="00372C9E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="00D424E7">
        <w:rPr>
          <w:b/>
          <w:sz w:val="26"/>
          <w:szCs w:val="26"/>
        </w:rPr>
        <w:t>Анализ расходов бюджета в разрезе главных распорядителей бюджетных средств.</w:t>
      </w:r>
    </w:p>
    <w:p w:rsidR="00D424E7" w:rsidRDefault="00D424E7" w:rsidP="00D424E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Сведения о результатах использования бюджетных ассигнований главными распорядителями бюджетных средств в отчетном финансовом году указаны </w:t>
      </w:r>
      <w:r>
        <w:rPr>
          <w:sz w:val="26"/>
          <w:szCs w:val="26"/>
        </w:rPr>
        <w:br/>
        <w:t xml:space="preserve">в приложении № 2 к проекту решения Совета </w:t>
      </w:r>
      <w:proofErr w:type="gramStart"/>
      <w:r>
        <w:rPr>
          <w:sz w:val="26"/>
          <w:szCs w:val="26"/>
        </w:rPr>
        <w:t>депутатов</w:t>
      </w:r>
      <w:proofErr w:type="gramEnd"/>
      <w:r>
        <w:rPr>
          <w:sz w:val="26"/>
          <w:szCs w:val="26"/>
        </w:rPr>
        <w:t xml:space="preserve"> ЗАТО г. Островной </w:t>
      </w:r>
      <w:r>
        <w:rPr>
          <w:sz w:val="26"/>
          <w:szCs w:val="26"/>
        </w:rPr>
        <w:br/>
        <w:t>«Об исполнении бюджета ЗАТО г. Островной за 202</w:t>
      </w:r>
      <w:r w:rsidR="004468FC">
        <w:rPr>
          <w:sz w:val="26"/>
          <w:szCs w:val="26"/>
        </w:rPr>
        <w:t>2</w:t>
      </w:r>
      <w:r>
        <w:rPr>
          <w:sz w:val="26"/>
          <w:szCs w:val="26"/>
        </w:rPr>
        <w:t xml:space="preserve"> год»</w:t>
      </w:r>
      <w:r w:rsidR="004468FC">
        <w:rPr>
          <w:sz w:val="26"/>
          <w:szCs w:val="26"/>
        </w:rPr>
        <w:t xml:space="preserve"> </w:t>
      </w:r>
      <w:r>
        <w:rPr>
          <w:sz w:val="26"/>
          <w:szCs w:val="26"/>
        </w:rPr>
        <w:t>и в прилагаемой таблице.</w:t>
      </w:r>
    </w:p>
    <w:tbl>
      <w:tblPr>
        <w:tblW w:w="0" w:type="auto"/>
        <w:tblInd w:w="88" w:type="dxa"/>
        <w:tblLayout w:type="fixed"/>
        <w:tblLook w:val="04A0" w:firstRow="1" w:lastRow="0" w:firstColumn="1" w:lastColumn="0" w:noHBand="0" w:noVBand="1"/>
      </w:tblPr>
      <w:tblGrid>
        <w:gridCol w:w="2850"/>
        <w:gridCol w:w="754"/>
        <w:gridCol w:w="1622"/>
        <w:gridCol w:w="1589"/>
        <w:gridCol w:w="1591"/>
        <w:gridCol w:w="1504"/>
        <w:gridCol w:w="10"/>
      </w:tblGrid>
      <w:tr w:rsidR="00D424E7" w:rsidTr="00D424E7">
        <w:trPr>
          <w:gridAfter w:val="1"/>
          <w:wAfter w:w="10" w:type="dxa"/>
          <w:trHeight w:val="300"/>
        </w:trPr>
        <w:tc>
          <w:tcPr>
            <w:tcW w:w="991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D424E7" w:rsidRDefault="00D424E7">
            <w:pPr>
              <w:jc w:val="right"/>
            </w:pPr>
            <w:r>
              <w:t>(рублей)</w:t>
            </w:r>
          </w:p>
        </w:tc>
      </w:tr>
      <w:tr w:rsidR="00D424E7" w:rsidTr="00D424E7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424E7" w:rsidRDefault="00D424E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D424E7" w:rsidRDefault="00D424E7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 ведомства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5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 утвержденных ассигнований ГРБС от общего объема утвержденных ассигнований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51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</w:pPr>
            <w:r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D424E7" w:rsidTr="00F46530">
        <w:trPr>
          <w:trHeight w:val="1485"/>
        </w:trPr>
        <w:tc>
          <w:tcPr>
            <w:tcW w:w="2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24E7" w:rsidRDefault="00D424E7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24E7" w:rsidRDefault="00D424E7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24E7" w:rsidRDefault="00D424E7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24E7" w:rsidRDefault="00D424E7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24E7" w:rsidRDefault="00D424E7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1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4E7" w:rsidRDefault="00D424E7">
            <w:pPr>
              <w:suppressAutoHyphens w:val="0"/>
            </w:pPr>
          </w:p>
        </w:tc>
      </w:tr>
      <w:tr w:rsidR="00D424E7" w:rsidTr="00D424E7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Администрация</w:t>
            </w:r>
          </w:p>
          <w:p w:rsidR="00D424E7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ЗАТО г. Островной</w:t>
            </w:r>
          </w:p>
          <w:p w:rsidR="00047AD3" w:rsidRDefault="00047A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90270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0270D">
              <w:rPr>
                <w:bCs/>
                <w:color w:val="000000"/>
                <w:sz w:val="22"/>
                <w:szCs w:val="22"/>
              </w:rPr>
              <w:t>247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90270D">
              <w:rPr>
                <w:bCs/>
                <w:color w:val="000000"/>
                <w:sz w:val="22"/>
                <w:szCs w:val="22"/>
              </w:rPr>
              <w:t>494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90270D">
              <w:rPr>
                <w:bCs/>
                <w:color w:val="000000"/>
                <w:sz w:val="22"/>
                <w:szCs w:val="22"/>
              </w:rPr>
              <w:t>802,58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62,8</w:t>
            </w:r>
          </w:p>
        </w:tc>
        <w:tc>
          <w:tcPr>
            <w:tcW w:w="1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90270D">
            <w:pPr>
              <w:jc w:val="center"/>
              <w:rPr>
                <w:bCs/>
                <w:sz w:val="22"/>
                <w:szCs w:val="22"/>
              </w:rPr>
            </w:pPr>
            <w:r w:rsidRPr="0090270D">
              <w:rPr>
                <w:bCs/>
                <w:sz w:val="22"/>
                <w:szCs w:val="22"/>
              </w:rPr>
              <w:t>208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90270D">
              <w:rPr>
                <w:bCs/>
                <w:sz w:val="22"/>
                <w:szCs w:val="22"/>
              </w:rPr>
              <w:t>708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90270D">
              <w:rPr>
                <w:bCs/>
                <w:sz w:val="22"/>
                <w:szCs w:val="22"/>
              </w:rPr>
              <w:t>519,23</w:t>
            </w:r>
          </w:p>
        </w:tc>
        <w:tc>
          <w:tcPr>
            <w:tcW w:w="15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24E7" w:rsidRDefault="00BA62BF" w:rsidP="00BA62BF">
            <w:pPr>
              <w:jc w:val="center"/>
            </w:pPr>
            <w:r>
              <w:t>84</w:t>
            </w:r>
            <w:r w:rsidR="00D424E7">
              <w:t>,</w:t>
            </w:r>
            <w:r>
              <w:t>3</w:t>
            </w:r>
          </w:p>
        </w:tc>
      </w:tr>
      <w:tr w:rsidR="00D424E7" w:rsidTr="00D424E7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Совет депутатов</w:t>
            </w:r>
          </w:p>
          <w:p w:rsidR="00D424E7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ЗАТО г. Островной</w:t>
            </w:r>
          </w:p>
          <w:p w:rsidR="00047AD3" w:rsidRDefault="00047A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002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90270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0270D">
              <w:rPr>
                <w:bCs/>
                <w:color w:val="000000"/>
                <w:sz w:val="22"/>
                <w:szCs w:val="22"/>
              </w:rPr>
              <w:t>4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90270D">
              <w:rPr>
                <w:bCs/>
                <w:color w:val="000000"/>
                <w:sz w:val="22"/>
                <w:szCs w:val="22"/>
              </w:rPr>
              <w:t>960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90270D">
              <w:rPr>
                <w:bCs/>
                <w:color w:val="000000"/>
                <w:sz w:val="22"/>
                <w:szCs w:val="22"/>
              </w:rPr>
              <w:t>520,62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D424E7" w:rsidP="00BA62B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1,</w:t>
            </w:r>
            <w:r w:rsidR="004742FB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90270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0270D">
              <w:rPr>
                <w:bCs/>
                <w:color w:val="000000"/>
                <w:sz w:val="22"/>
                <w:szCs w:val="22"/>
              </w:rPr>
              <w:t>4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90270D">
              <w:rPr>
                <w:bCs/>
                <w:color w:val="000000"/>
                <w:sz w:val="22"/>
                <w:szCs w:val="22"/>
              </w:rPr>
              <w:t>472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90270D">
              <w:rPr>
                <w:bCs/>
                <w:color w:val="000000"/>
                <w:sz w:val="22"/>
                <w:szCs w:val="22"/>
              </w:rPr>
              <w:t>838,02</w:t>
            </w:r>
          </w:p>
        </w:tc>
        <w:tc>
          <w:tcPr>
            <w:tcW w:w="15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24E7" w:rsidRDefault="00BA62BF" w:rsidP="00BA62BF">
            <w:pPr>
              <w:jc w:val="center"/>
            </w:pPr>
            <w:r>
              <w:t>90</w:t>
            </w:r>
            <w:r w:rsidR="00D424E7">
              <w:t>,</w:t>
            </w:r>
            <w:r>
              <w:t>2</w:t>
            </w:r>
          </w:p>
        </w:tc>
      </w:tr>
      <w:tr w:rsidR="00D424E7" w:rsidTr="00D424E7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Финансовый отдел Администрации</w:t>
            </w:r>
          </w:p>
          <w:p w:rsidR="00D424E7" w:rsidRDefault="00D42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ЗАТО г. Островной</w:t>
            </w:r>
          </w:p>
          <w:p w:rsidR="00047AD3" w:rsidRDefault="00047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003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424E7" w:rsidRDefault="00B7299A">
            <w:pPr>
              <w:jc w:val="center"/>
              <w:rPr>
                <w:bCs/>
                <w:sz w:val="22"/>
                <w:szCs w:val="22"/>
              </w:rPr>
            </w:pPr>
            <w:r w:rsidRPr="00B7299A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B7299A">
              <w:rPr>
                <w:bCs/>
                <w:sz w:val="22"/>
                <w:szCs w:val="22"/>
              </w:rPr>
              <w:t>106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B7299A">
              <w:rPr>
                <w:bCs/>
                <w:sz w:val="22"/>
                <w:szCs w:val="22"/>
              </w:rPr>
              <w:t>077,99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424E7" w:rsidRDefault="00D424E7" w:rsidP="00B71B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</w:t>
            </w:r>
            <w:r w:rsidR="00B71B0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424E7" w:rsidRDefault="00B7299A">
            <w:pPr>
              <w:jc w:val="center"/>
              <w:rPr>
                <w:bCs/>
                <w:sz w:val="22"/>
                <w:szCs w:val="22"/>
              </w:rPr>
            </w:pPr>
            <w:r w:rsidRPr="00B7299A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B7299A">
              <w:rPr>
                <w:bCs/>
                <w:sz w:val="22"/>
                <w:szCs w:val="22"/>
              </w:rPr>
              <w:t>921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B7299A">
              <w:rPr>
                <w:bCs/>
                <w:sz w:val="22"/>
                <w:szCs w:val="22"/>
              </w:rPr>
              <w:t>273,68</w:t>
            </w:r>
          </w:p>
        </w:tc>
        <w:tc>
          <w:tcPr>
            <w:tcW w:w="151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24E7" w:rsidRDefault="0056678F" w:rsidP="0056678F">
            <w:pPr>
              <w:jc w:val="center"/>
            </w:pPr>
            <w:r>
              <w:t>96</w:t>
            </w:r>
            <w:r w:rsidR="00D424E7">
              <w:t>,</w:t>
            </w:r>
            <w:r>
              <w:t>4</w:t>
            </w:r>
          </w:p>
        </w:tc>
      </w:tr>
      <w:tr w:rsidR="0090270D" w:rsidTr="00D424E7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270D" w:rsidRDefault="0090270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Контрольно-счетный </w:t>
            </w:r>
            <w:proofErr w:type="gramStart"/>
            <w:r>
              <w:rPr>
                <w:bCs/>
                <w:sz w:val="22"/>
                <w:szCs w:val="22"/>
              </w:rPr>
              <w:t>орган</w:t>
            </w:r>
            <w:proofErr w:type="gramEnd"/>
            <w:r>
              <w:rPr>
                <w:bCs/>
                <w:sz w:val="22"/>
                <w:szCs w:val="22"/>
              </w:rPr>
              <w:t xml:space="preserve"> ЗАТО г. Островной</w:t>
            </w:r>
          </w:p>
          <w:p w:rsidR="00047AD3" w:rsidRDefault="00047A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270D" w:rsidRDefault="009027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004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270D" w:rsidRDefault="007D3AD2">
            <w:pPr>
              <w:jc w:val="center"/>
              <w:rPr>
                <w:bCs/>
                <w:sz w:val="22"/>
                <w:szCs w:val="22"/>
              </w:rPr>
            </w:pPr>
            <w:r w:rsidRPr="007D3AD2">
              <w:rPr>
                <w:bCs/>
                <w:sz w:val="22"/>
                <w:szCs w:val="22"/>
              </w:rPr>
              <w:t>474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AD2">
              <w:rPr>
                <w:bCs/>
                <w:sz w:val="22"/>
                <w:szCs w:val="22"/>
              </w:rPr>
              <w:t>772,99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270D" w:rsidRDefault="00BA62BF" w:rsidP="004742F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 w:rsidR="004742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270D" w:rsidRDefault="007D3AD2">
            <w:pPr>
              <w:jc w:val="center"/>
              <w:rPr>
                <w:bCs/>
                <w:sz w:val="22"/>
                <w:szCs w:val="22"/>
              </w:rPr>
            </w:pPr>
            <w:r w:rsidRPr="007D3AD2">
              <w:rPr>
                <w:bCs/>
                <w:sz w:val="22"/>
                <w:szCs w:val="22"/>
              </w:rPr>
              <w:t>444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AD2">
              <w:rPr>
                <w:bCs/>
                <w:sz w:val="22"/>
                <w:szCs w:val="22"/>
              </w:rPr>
              <w:t>220,59</w:t>
            </w:r>
          </w:p>
        </w:tc>
        <w:tc>
          <w:tcPr>
            <w:tcW w:w="151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70D" w:rsidRDefault="00CB2EE7">
            <w:pPr>
              <w:jc w:val="center"/>
            </w:pPr>
            <w:r>
              <w:t>93,6</w:t>
            </w:r>
          </w:p>
        </w:tc>
      </w:tr>
      <w:tr w:rsidR="00D424E7" w:rsidTr="00D424E7">
        <w:trPr>
          <w:trHeight w:val="36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ООКСМП </w:t>
            </w:r>
            <w:proofErr w:type="gramStart"/>
            <w:r>
              <w:rPr>
                <w:bCs/>
                <w:sz w:val="22"/>
                <w:szCs w:val="22"/>
              </w:rPr>
              <w:t>Администрации</w:t>
            </w:r>
            <w:proofErr w:type="gramEnd"/>
            <w:r>
              <w:rPr>
                <w:bCs/>
                <w:sz w:val="22"/>
                <w:szCs w:val="22"/>
              </w:rPr>
              <w:t xml:space="preserve"> ЗАТО г. Островной</w:t>
            </w:r>
          </w:p>
          <w:p w:rsidR="00047AD3" w:rsidRDefault="00047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24E7" w:rsidRDefault="007D3AD2">
            <w:pPr>
              <w:jc w:val="center"/>
              <w:rPr>
                <w:bCs/>
                <w:sz w:val="22"/>
                <w:szCs w:val="22"/>
              </w:rPr>
            </w:pPr>
            <w:r w:rsidRPr="007D3AD2">
              <w:rPr>
                <w:bCs/>
                <w:sz w:val="22"/>
                <w:szCs w:val="22"/>
              </w:rPr>
              <w:t>136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AD2">
              <w:rPr>
                <w:bCs/>
                <w:sz w:val="22"/>
                <w:szCs w:val="22"/>
              </w:rPr>
              <w:t>130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AD2">
              <w:rPr>
                <w:bCs/>
                <w:sz w:val="22"/>
                <w:szCs w:val="22"/>
              </w:rPr>
              <w:t>528,9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24E7" w:rsidRDefault="00D424E7" w:rsidP="000431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043120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="00043120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24E7" w:rsidRDefault="007D3AD2">
            <w:pPr>
              <w:jc w:val="center"/>
              <w:rPr>
                <w:bCs/>
                <w:sz w:val="22"/>
                <w:szCs w:val="22"/>
              </w:rPr>
            </w:pPr>
            <w:r w:rsidRPr="007D3AD2">
              <w:rPr>
                <w:bCs/>
                <w:sz w:val="22"/>
                <w:szCs w:val="22"/>
              </w:rPr>
              <w:t>134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AD2">
              <w:rPr>
                <w:bCs/>
                <w:sz w:val="22"/>
                <w:szCs w:val="22"/>
              </w:rPr>
              <w:t>843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AD2">
              <w:rPr>
                <w:bCs/>
                <w:sz w:val="22"/>
                <w:szCs w:val="22"/>
              </w:rPr>
              <w:t>760,97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24E7" w:rsidRDefault="00D424E7" w:rsidP="00043120">
            <w:pPr>
              <w:jc w:val="center"/>
            </w:pPr>
            <w:r>
              <w:t>9</w:t>
            </w:r>
            <w:r w:rsidR="00043120">
              <w:t>9</w:t>
            </w:r>
            <w:r>
              <w:t>,</w:t>
            </w:r>
            <w:r w:rsidR="00043120">
              <w:t>1</w:t>
            </w:r>
          </w:p>
        </w:tc>
      </w:tr>
      <w:tr w:rsidR="00D424E7" w:rsidTr="00D424E7">
        <w:trPr>
          <w:trHeight w:val="300"/>
        </w:trPr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D424E7" w:rsidP="004E639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="004E6392">
              <w:rPr>
                <w:bCs/>
                <w:color w:val="000000"/>
                <w:sz w:val="22"/>
                <w:szCs w:val="22"/>
              </w:rPr>
              <w:t>94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4E6392">
              <w:rPr>
                <w:bCs/>
                <w:color w:val="000000"/>
                <w:sz w:val="22"/>
                <w:szCs w:val="22"/>
              </w:rPr>
              <w:t>166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4E6392">
              <w:rPr>
                <w:bCs/>
                <w:color w:val="000000"/>
                <w:sz w:val="22"/>
                <w:szCs w:val="22"/>
              </w:rPr>
              <w:t>703</w:t>
            </w:r>
            <w:r>
              <w:rPr>
                <w:bCs/>
                <w:color w:val="000000"/>
                <w:sz w:val="22"/>
                <w:szCs w:val="22"/>
              </w:rPr>
              <w:t>,</w:t>
            </w:r>
            <w:r w:rsidR="004E6392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D424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24E7" w:rsidRDefault="00D424E7" w:rsidP="00FC242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="00FC242D">
              <w:rPr>
                <w:bCs/>
                <w:color w:val="000000"/>
                <w:sz w:val="22"/>
                <w:szCs w:val="22"/>
              </w:rPr>
              <w:t>53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FC242D">
              <w:rPr>
                <w:bCs/>
                <w:color w:val="000000"/>
                <w:sz w:val="22"/>
                <w:szCs w:val="22"/>
              </w:rPr>
              <w:t>390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FC242D">
              <w:rPr>
                <w:bCs/>
                <w:color w:val="000000"/>
                <w:sz w:val="22"/>
                <w:szCs w:val="22"/>
              </w:rPr>
              <w:t>612</w:t>
            </w:r>
            <w:r>
              <w:rPr>
                <w:bCs/>
                <w:color w:val="000000"/>
                <w:sz w:val="22"/>
                <w:szCs w:val="22"/>
              </w:rPr>
              <w:t>,</w:t>
            </w:r>
            <w:r w:rsidR="00FC242D">
              <w:rPr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24E7" w:rsidRDefault="00043120" w:rsidP="00043120">
            <w:pPr>
              <w:jc w:val="center"/>
            </w:pPr>
            <w:r>
              <w:t>89</w:t>
            </w:r>
            <w:r w:rsidR="00D424E7">
              <w:t>,</w:t>
            </w:r>
            <w:r>
              <w:t>7</w:t>
            </w:r>
          </w:p>
        </w:tc>
      </w:tr>
    </w:tbl>
    <w:p w:rsidR="00D424E7" w:rsidRDefault="00D424E7" w:rsidP="00D424E7">
      <w:pPr>
        <w:pStyle w:val="aa"/>
        <w:ind w:left="900"/>
        <w:jc w:val="both"/>
        <w:rPr>
          <w:sz w:val="26"/>
          <w:szCs w:val="26"/>
          <w:highlight w:val="yellow"/>
        </w:rPr>
      </w:pPr>
    </w:p>
    <w:p w:rsidR="00047AD3" w:rsidRDefault="00047AD3" w:rsidP="00372C9E">
      <w:pPr>
        <w:pStyle w:val="aa"/>
        <w:ind w:left="851"/>
        <w:rPr>
          <w:sz w:val="26"/>
          <w:szCs w:val="26"/>
        </w:rPr>
      </w:pPr>
    </w:p>
    <w:p w:rsidR="00047AD3" w:rsidRDefault="00047AD3" w:rsidP="00372C9E">
      <w:pPr>
        <w:pStyle w:val="aa"/>
        <w:ind w:left="851"/>
        <w:rPr>
          <w:sz w:val="26"/>
          <w:szCs w:val="26"/>
        </w:rPr>
      </w:pPr>
    </w:p>
    <w:p w:rsidR="00047AD3" w:rsidRDefault="00047AD3" w:rsidP="00372C9E">
      <w:pPr>
        <w:pStyle w:val="aa"/>
        <w:ind w:left="851"/>
        <w:rPr>
          <w:sz w:val="26"/>
          <w:szCs w:val="26"/>
        </w:rPr>
      </w:pPr>
    </w:p>
    <w:p w:rsidR="00047AD3" w:rsidRDefault="00047AD3" w:rsidP="00372C9E">
      <w:pPr>
        <w:pStyle w:val="aa"/>
        <w:ind w:left="851"/>
        <w:rPr>
          <w:sz w:val="26"/>
          <w:szCs w:val="26"/>
        </w:rPr>
      </w:pPr>
    </w:p>
    <w:p w:rsidR="00047AD3" w:rsidRDefault="00047AD3" w:rsidP="00372C9E">
      <w:pPr>
        <w:pStyle w:val="aa"/>
        <w:ind w:left="851"/>
        <w:rPr>
          <w:sz w:val="26"/>
          <w:szCs w:val="26"/>
        </w:rPr>
      </w:pPr>
    </w:p>
    <w:p w:rsidR="00047AD3" w:rsidRDefault="00047AD3" w:rsidP="00372C9E">
      <w:pPr>
        <w:pStyle w:val="aa"/>
        <w:ind w:left="851"/>
        <w:rPr>
          <w:sz w:val="26"/>
          <w:szCs w:val="26"/>
        </w:rPr>
      </w:pPr>
    </w:p>
    <w:p w:rsidR="00D424E7" w:rsidRDefault="00372C9E" w:rsidP="00372C9E">
      <w:pPr>
        <w:pStyle w:val="aa"/>
        <w:ind w:left="851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</w:t>
      </w:r>
      <w:r w:rsidR="00D424E7">
        <w:rPr>
          <w:sz w:val="26"/>
          <w:szCs w:val="26"/>
        </w:rPr>
        <w:t>Анализ расходов бюджета ЗАТО г. Островной в разрезе кодов видов расходов.</w:t>
      </w:r>
    </w:p>
    <w:p w:rsidR="00D424E7" w:rsidRDefault="00D424E7" w:rsidP="00D424E7">
      <w:pPr>
        <w:pStyle w:val="aa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Структура расходов </w:t>
      </w:r>
      <w:proofErr w:type="gramStart"/>
      <w:r>
        <w:rPr>
          <w:b w:val="0"/>
          <w:sz w:val="26"/>
          <w:szCs w:val="26"/>
        </w:rPr>
        <w:t>бюджета</w:t>
      </w:r>
      <w:proofErr w:type="gramEnd"/>
      <w:r>
        <w:rPr>
          <w:b w:val="0"/>
          <w:sz w:val="26"/>
          <w:szCs w:val="26"/>
        </w:rPr>
        <w:t xml:space="preserve"> ЗАТО г. Островной за 202</w:t>
      </w:r>
      <w:r w:rsidR="009E19F8">
        <w:rPr>
          <w:b w:val="0"/>
          <w:sz w:val="26"/>
          <w:szCs w:val="26"/>
        </w:rPr>
        <w:t>2</w:t>
      </w:r>
      <w:r>
        <w:rPr>
          <w:b w:val="0"/>
          <w:sz w:val="26"/>
          <w:szCs w:val="26"/>
        </w:rPr>
        <w:t xml:space="preserve"> год в разрезе кодов видов расходов, объем и процент исполнения в общем объеме расходов, представлена на следующей диаграмме:</w:t>
      </w:r>
    </w:p>
    <w:p w:rsidR="00D424E7" w:rsidRDefault="00D424E7" w:rsidP="00D424E7">
      <w:pPr>
        <w:pStyle w:val="ab"/>
      </w:pPr>
      <w:r>
        <w:rPr>
          <w:noProof/>
          <w:lang w:eastAsia="ru-RU"/>
        </w:rPr>
        <w:drawing>
          <wp:inline distT="0" distB="0" distL="0" distR="0" wp14:anchorId="31CBBF1C" wp14:editId="706F6DF6">
            <wp:extent cx="6220460" cy="3535045"/>
            <wp:effectExtent l="0" t="0" r="27940" b="27305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424E7" w:rsidRDefault="00D424E7" w:rsidP="00D424E7">
      <w:pPr>
        <w:pStyle w:val="aa"/>
        <w:ind w:firstLine="540"/>
        <w:jc w:val="both"/>
        <w:rPr>
          <w:b w:val="0"/>
          <w:sz w:val="26"/>
          <w:szCs w:val="26"/>
          <w:lang w:eastAsia="ru-RU"/>
        </w:rPr>
      </w:pPr>
      <w:bookmarkStart w:id="28" w:name="_1520232783"/>
      <w:bookmarkStart w:id="29" w:name="_1520232695"/>
      <w:bookmarkStart w:id="30" w:name="_1488972373"/>
      <w:bookmarkStart w:id="31" w:name="_1488972369"/>
      <w:bookmarkStart w:id="32" w:name="_1488610587"/>
      <w:bookmarkStart w:id="33" w:name="_1488284356"/>
      <w:bookmarkStart w:id="34" w:name="_1488284189"/>
      <w:bookmarkStart w:id="35" w:name="_1488284169"/>
      <w:bookmarkStart w:id="36" w:name="_1488283884"/>
      <w:bookmarkStart w:id="37" w:name="_1488283846"/>
      <w:bookmarkStart w:id="38" w:name="_1488283831"/>
      <w:bookmarkStart w:id="39" w:name="_1488283813"/>
      <w:bookmarkStart w:id="40" w:name="_1488282797"/>
      <w:bookmarkStart w:id="41" w:name="_1488282682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b w:val="0"/>
          <w:sz w:val="26"/>
          <w:szCs w:val="26"/>
        </w:rPr>
        <w:t xml:space="preserve">Приведенные в диаграмме данные свидетельствуют о том, что основную долю расходов </w:t>
      </w:r>
      <w:proofErr w:type="gramStart"/>
      <w:r>
        <w:rPr>
          <w:b w:val="0"/>
          <w:sz w:val="26"/>
          <w:szCs w:val="26"/>
        </w:rPr>
        <w:t>бюджета</w:t>
      </w:r>
      <w:proofErr w:type="gramEnd"/>
      <w:r>
        <w:rPr>
          <w:b w:val="0"/>
          <w:sz w:val="26"/>
          <w:szCs w:val="26"/>
        </w:rPr>
        <w:t xml:space="preserve"> ЗАТО г. Островной составляют с</w:t>
      </w:r>
      <w:r>
        <w:rPr>
          <w:b w:val="0"/>
          <w:sz w:val="26"/>
          <w:szCs w:val="26"/>
          <w:lang w:eastAsia="ru-RU"/>
        </w:rPr>
        <w:t>убсидии бюджетным учреждениям – 3</w:t>
      </w:r>
      <w:r w:rsidR="00BC7AF6">
        <w:rPr>
          <w:b w:val="0"/>
          <w:sz w:val="26"/>
          <w:szCs w:val="26"/>
          <w:lang w:eastAsia="ru-RU"/>
        </w:rPr>
        <w:t>5</w:t>
      </w:r>
      <w:r>
        <w:rPr>
          <w:b w:val="0"/>
          <w:sz w:val="26"/>
          <w:szCs w:val="26"/>
          <w:lang w:eastAsia="ru-RU"/>
        </w:rPr>
        <w:t>,</w:t>
      </w:r>
      <w:r w:rsidR="00BC7AF6">
        <w:rPr>
          <w:b w:val="0"/>
          <w:sz w:val="26"/>
          <w:szCs w:val="26"/>
          <w:lang w:eastAsia="ru-RU"/>
        </w:rPr>
        <w:t>5</w:t>
      </w:r>
      <w:r>
        <w:rPr>
          <w:b w:val="0"/>
          <w:sz w:val="26"/>
          <w:szCs w:val="26"/>
          <w:lang w:eastAsia="ru-RU"/>
        </w:rPr>
        <w:t xml:space="preserve">%, </w:t>
      </w:r>
      <w:r>
        <w:rPr>
          <w:b w:val="0"/>
          <w:sz w:val="26"/>
          <w:szCs w:val="26"/>
        </w:rPr>
        <w:t xml:space="preserve">финансирование заработной платы и начислений на оплату труда – </w:t>
      </w:r>
      <w:r w:rsidR="00BC7AF6">
        <w:rPr>
          <w:b w:val="0"/>
          <w:sz w:val="26"/>
          <w:szCs w:val="26"/>
        </w:rPr>
        <w:t>29</w:t>
      </w:r>
      <w:r>
        <w:rPr>
          <w:b w:val="0"/>
          <w:sz w:val="26"/>
          <w:szCs w:val="26"/>
        </w:rPr>
        <w:t>,</w:t>
      </w:r>
      <w:r w:rsidR="00BC7AF6">
        <w:rPr>
          <w:b w:val="0"/>
          <w:sz w:val="26"/>
          <w:szCs w:val="26"/>
        </w:rPr>
        <w:t>3</w:t>
      </w:r>
      <w:r>
        <w:rPr>
          <w:b w:val="0"/>
          <w:sz w:val="26"/>
          <w:szCs w:val="26"/>
        </w:rPr>
        <w:t xml:space="preserve">%, </w:t>
      </w:r>
      <w:r>
        <w:rPr>
          <w:b w:val="0"/>
          <w:sz w:val="26"/>
          <w:szCs w:val="26"/>
          <w:lang w:eastAsia="ru-RU"/>
        </w:rPr>
        <w:t>закупки товаров, работ и услуг для обеспечения муниципальных нужд – 24,</w:t>
      </w:r>
      <w:r w:rsidR="00BC7AF6">
        <w:rPr>
          <w:b w:val="0"/>
          <w:sz w:val="26"/>
          <w:szCs w:val="26"/>
          <w:lang w:eastAsia="ru-RU"/>
        </w:rPr>
        <w:t>9</w:t>
      </w:r>
      <w:r>
        <w:rPr>
          <w:b w:val="0"/>
          <w:sz w:val="26"/>
          <w:szCs w:val="26"/>
          <w:lang w:eastAsia="ru-RU"/>
        </w:rPr>
        <w:t xml:space="preserve">%, а также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– </w:t>
      </w:r>
      <w:r w:rsidR="00BC7AF6">
        <w:rPr>
          <w:b w:val="0"/>
          <w:sz w:val="26"/>
          <w:szCs w:val="26"/>
          <w:lang w:eastAsia="ru-RU"/>
        </w:rPr>
        <w:t>8</w:t>
      </w:r>
      <w:r>
        <w:rPr>
          <w:b w:val="0"/>
          <w:sz w:val="26"/>
          <w:szCs w:val="26"/>
          <w:lang w:eastAsia="ru-RU"/>
        </w:rPr>
        <w:t>,</w:t>
      </w:r>
      <w:r w:rsidR="00BC7AF6">
        <w:rPr>
          <w:b w:val="0"/>
          <w:sz w:val="26"/>
          <w:szCs w:val="26"/>
          <w:lang w:eastAsia="ru-RU"/>
        </w:rPr>
        <w:t>6</w:t>
      </w:r>
      <w:r>
        <w:rPr>
          <w:b w:val="0"/>
          <w:sz w:val="26"/>
          <w:szCs w:val="26"/>
          <w:lang w:eastAsia="ru-RU"/>
        </w:rPr>
        <w:t>%.</w:t>
      </w:r>
    </w:p>
    <w:p w:rsidR="00D424E7" w:rsidRDefault="00D424E7" w:rsidP="00D424E7">
      <w:pPr>
        <w:pStyle w:val="aa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</w:p>
    <w:p w:rsidR="00D424E7" w:rsidRDefault="00F63EF8" w:rsidP="00F63EF8">
      <w:pPr>
        <w:pStyle w:val="aa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D424E7">
        <w:rPr>
          <w:sz w:val="26"/>
          <w:szCs w:val="26"/>
        </w:rPr>
        <w:t xml:space="preserve">Анализ расходов </w:t>
      </w:r>
      <w:proofErr w:type="gramStart"/>
      <w:r w:rsidR="00D424E7">
        <w:rPr>
          <w:sz w:val="26"/>
          <w:szCs w:val="26"/>
        </w:rPr>
        <w:t>бюджета</w:t>
      </w:r>
      <w:proofErr w:type="gramEnd"/>
      <w:r w:rsidR="00D424E7">
        <w:rPr>
          <w:sz w:val="26"/>
          <w:szCs w:val="26"/>
        </w:rPr>
        <w:t xml:space="preserve"> ЗАТО г. Островной </w:t>
      </w:r>
      <w:r w:rsidR="00014712">
        <w:rPr>
          <w:sz w:val="26"/>
          <w:szCs w:val="26"/>
        </w:rPr>
        <w:br/>
      </w:r>
      <w:r w:rsidR="00D424E7">
        <w:rPr>
          <w:sz w:val="26"/>
          <w:szCs w:val="26"/>
        </w:rPr>
        <w:t>в разрезе муниципальных программ.</w:t>
      </w:r>
    </w:p>
    <w:p w:rsidR="00D424E7" w:rsidRDefault="00D424E7" w:rsidP="00E1406B">
      <w:pPr>
        <w:pStyle w:val="aa"/>
        <w:ind w:firstLine="709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>В качестве одного из инструментов повышения эффективности бюджетных расходов в 202</w:t>
      </w:r>
      <w:r w:rsidR="00C731DA">
        <w:rPr>
          <w:b w:val="0"/>
          <w:sz w:val="26"/>
          <w:szCs w:val="26"/>
        </w:rPr>
        <w:t>2</w:t>
      </w:r>
      <w:r>
        <w:rPr>
          <w:b w:val="0"/>
          <w:sz w:val="26"/>
          <w:szCs w:val="26"/>
        </w:rPr>
        <w:t xml:space="preserve"> году </w:t>
      </w:r>
      <w:r w:rsidR="00C731DA">
        <w:rPr>
          <w:b w:val="0"/>
          <w:sz w:val="26"/>
          <w:szCs w:val="26"/>
        </w:rPr>
        <w:t xml:space="preserve">– </w:t>
      </w:r>
      <w:r>
        <w:rPr>
          <w:b w:val="0"/>
          <w:sz w:val="26"/>
          <w:szCs w:val="26"/>
        </w:rPr>
        <w:t>программно-целево</w:t>
      </w:r>
      <w:r w:rsidR="00C731DA">
        <w:rPr>
          <w:b w:val="0"/>
          <w:sz w:val="26"/>
          <w:szCs w:val="26"/>
        </w:rPr>
        <w:t>й метод бюджетного планирования,</w:t>
      </w:r>
      <w:r w:rsidR="009A44FC">
        <w:rPr>
          <w:b w:val="0"/>
          <w:sz w:val="26"/>
          <w:szCs w:val="26"/>
        </w:rPr>
        <w:t xml:space="preserve"> </w:t>
      </w:r>
      <w:r w:rsidR="00C731DA" w:rsidRPr="00C731DA">
        <w:rPr>
          <w:b w:val="0"/>
          <w:sz w:val="26"/>
          <w:szCs w:val="26"/>
        </w:rPr>
        <w:t>реализуются</w:t>
      </w:r>
      <w:r>
        <w:rPr>
          <w:b w:val="0"/>
          <w:sz w:val="26"/>
          <w:szCs w:val="26"/>
        </w:rPr>
        <w:t xml:space="preserve"> на территории муниципального образования путем принятия</w:t>
      </w:r>
      <w:r w:rsidR="009A44FC">
        <w:rPr>
          <w:b w:val="0"/>
          <w:sz w:val="26"/>
          <w:szCs w:val="26"/>
        </w:rPr>
        <w:t xml:space="preserve"> м</w:t>
      </w:r>
      <w:r>
        <w:rPr>
          <w:b w:val="0"/>
          <w:sz w:val="26"/>
          <w:szCs w:val="26"/>
        </w:rPr>
        <w:t xml:space="preserve">униципальных программ. </w:t>
      </w:r>
    </w:p>
    <w:p w:rsidR="00D424E7" w:rsidRDefault="00D424E7" w:rsidP="00D424E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течение 202</w:t>
      </w:r>
      <w:r w:rsidR="000D44C9">
        <w:rPr>
          <w:sz w:val="26"/>
          <w:szCs w:val="26"/>
        </w:rPr>
        <w:t>2</w:t>
      </w:r>
      <w:r>
        <w:rPr>
          <w:sz w:val="26"/>
          <w:szCs w:val="26"/>
        </w:rPr>
        <w:t xml:space="preserve"> года за счет средств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осуществлялось финансирование 12 муниципальных программ. </w:t>
      </w:r>
    </w:p>
    <w:p w:rsidR="00D424E7" w:rsidRDefault="00D424E7" w:rsidP="00D424E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Общая сумма расходов на реализацию муниципальных программ в 202</w:t>
      </w:r>
      <w:r w:rsidR="000D44C9">
        <w:rPr>
          <w:sz w:val="26"/>
          <w:szCs w:val="26"/>
        </w:rPr>
        <w:t>2</w:t>
      </w:r>
      <w:r>
        <w:rPr>
          <w:sz w:val="26"/>
          <w:szCs w:val="26"/>
        </w:rPr>
        <w:t xml:space="preserve"> году составила 3</w:t>
      </w:r>
      <w:r w:rsidR="00AB34D9">
        <w:rPr>
          <w:sz w:val="26"/>
          <w:szCs w:val="26"/>
        </w:rPr>
        <w:t>48</w:t>
      </w:r>
      <w:r>
        <w:rPr>
          <w:sz w:val="26"/>
          <w:szCs w:val="26"/>
        </w:rPr>
        <w:t xml:space="preserve"> </w:t>
      </w:r>
      <w:r w:rsidR="00AB34D9">
        <w:rPr>
          <w:sz w:val="26"/>
          <w:szCs w:val="26"/>
        </w:rPr>
        <w:t>473</w:t>
      </w:r>
      <w:r>
        <w:rPr>
          <w:sz w:val="26"/>
          <w:szCs w:val="26"/>
        </w:rPr>
        <w:t xml:space="preserve"> </w:t>
      </w:r>
      <w:r w:rsidR="00AB34D9">
        <w:rPr>
          <w:sz w:val="26"/>
          <w:szCs w:val="26"/>
        </w:rPr>
        <w:t>553</w:t>
      </w:r>
      <w:r>
        <w:rPr>
          <w:sz w:val="26"/>
          <w:szCs w:val="26"/>
        </w:rPr>
        <w:t>,</w:t>
      </w:r>
      <w:r w:rsidR="00AB34D9">
        <w:rPr>
          <w:sz w:val="26"/>
          <w:szCs w:val="26"/>
        </w:rPr>
        <w:t>88</w:t>
      </w:r>
      <w:r>
        <w:rPr>
          <w:sz w:val="26"/>
          <w:szCs w:val="26"/>
        </w:rPr>
        <w:t xml:space="preserve"> рублей или 98,</w:t>
      </w:r>
      <w:r w:rsidR="00AB34D9">
        <w:rPr>
          <w:sz w:val="26"/>
          <w:szCs w:val="26"/>
        </w:rPr>
        <w:t>6</w:t>
      </w:r>
      <w:r>
        <w:rPr>
          <w:sz w:val="26"/>
          <w:szCs w:val="26"/>
        </w:rPr>
        <w:t xml:space="preserve">%, от общей суммы расходов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</w:t>
      </w:r>
      <w:r w:rsidR="00047AD3">
        <w:rPr>
          <w:sz w:val="26"/>
          <w:szCs w:val="26"/>
        </w:rPr>
        <w:br/>
      </w:r>
      <w:r>
        <w:rPr>
          <w:sz w:val="26"/>
          <w:szCs w:val="26"/>
        </w:rPr>
        <w:t>г. Островной, произведенных в 202</w:t>
      </w:r>
      <w:r w:rsidR="00AB34D9">
        <w:rPr>
          <w:sz w:val="26"/>
          <w:szCs w:val="26"/>
        </w:rPr>
        <w:t>2</w:t>
      </w:r>
      <w:r>
        <w:rPr>
          <w:sz w:val="26"/>
          <w:szCs w:val="26"/>
        </w:rPr>
        <w:t xml:space="preserve"> году, что на 2</w:t>
      </w:r>
      <w:r w:rsidR="0070623A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="0070623A">
        <w:rPr>
          <w:sz w:val="26"/>
          <w:szCs w:val="26"/>
        </w:rPr>
        <w:t>454</w:t>
      </w:r>
      <w:r>
        <w:rPr>
          <w:sz w:val="26"/>
          <w:szCs w:val="26"/>
        </w:rPr>
        <w:t xml:space="preserve"> </w:t>
      </w:r>
      <w:r w:rsidR="0070623A">
        <w:rPr>
          <w:sz w:val="26"/>
          <w:szCs w:val="26"/>
        </w:rPr>
        <w:t>00</w:t>
      </w:r>
      <w:r>
        <w:rPr>
          <w:sz w:val="26"/>
          <w:szCs w:val="26"/>
        </w:rPr>
        <w:t>4,</w:t>
      </w:r>
      <w:r w:rsidR="0070623A">
        <w:rPr>
          <w:sz w:val="26"/>
          <w:szCs w:val="26"/>
        </w:rPr>
        <w:t>17</w:t>
      </w:r>
      <w:r>
        <w:rPr>
          <w:sz w:val="26"/>
          <w:szCs w:val="26"/>
        </w:rPr>
        <w:t xml:space="preserve"> рубля больше</w:t>
      </w:r>
      <w:r>
        <w:rPr>
          <w:sz w:val="26"/>
          <w:szCs w:val="26"/>
        </w:rPr>
        <w:br/>
        <w:t>чем в 202</w:t>
      </w:r>
      <w:r w:rsidR="0070623A">
        <w:rPr>
          <w:sz w:val="26"/>
          <w:szCs w:val="26"/>
        </w:rPr>
        <w:t>1</w:t>
      </w:r>
      <w:r>
        <w:rPr>
          <w:sz w:val="26"/>
          <w:szCs w:val="26"/>
        </w:rPr>
        <w:t xml:space="preserve"> году. </w:t>
      </w:r>
    </w:p>
    <w:p w:rsidR="00D424E7" w:rsidRDefault="00D424E7" w:rsidP="00D424E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Уровень освоения </w:t>
      </w:r>
      <w:proofErr w:type="gramStart"/>
      <w:r>
        <w:rPr>
          <w:sz w:val="26"/>
          <w:szCs w:val="26"/>
        </w:rPr>
        <w:t>бюджетных ассигнований, предусмотренных на реализацию муниципальных программ по состоянию на 1 января 202</w:t>
      </w:r>
      <w:r w:rsidR="00917F47">
        <w:rPr>
          <w:sz w:val="26"/>
          <w:szCs w:val="26"/>
        </w:rPr>
        <w:t>3</w:t>
      </w:r>
      <w:r>
        <w:rPr>
          <w:sz w:val="26"/>
          <w:szCs w:val="26"/>
        </w:rPr>
        <w:t xml:space="preserve"> года составляет</w:t>
      </w:r>
      <w:proofErr w:type="gramEnd"/>
      <w:r>
        <w:rPr>
          <w:sz w:val="26"/>
          <w:szCs w:val="26"/>
        </w:rPr>
        <w:t xml:space="preserve"> </w:t>
      </w:r>
      <w:r w:rsidR="00644E0C">
        <w:rPr>
          <w:sz w:val="26"/>
          <w:szCs w:val="26"/>
        </w:rPr>
        <w:t>89</w:t>
      </w:r>
      <w:r>
        <w:rPr>
          <w:sz w:val="26"/>
          <w:szCs w:val="26"/>
        </w:rPr>
        <w:t>,</w:t>
      </w:r>
      <w:r w:rsidR="00644E0C">
        <w:rPr>
          <w:sz w:val="26"/>
          <w:szCs w:val="26"/>
        </w:rPr>
        <w:t>7</w:t>
      </w:r>
      <w:r>
        <w:rPr>
          <w:sz w:val="26"/>
          <w:szCs w:val="26"/>
        </w:rPr>
        <w:t xml:space="preserve">%, </w:t>
      </w:r>
      <w:r>
        <w:rPr>
          <w:sz w:val="26"/>
          <w:szCs w:val="26"/>
        </w:rPr>
        <w:br/>
        <w:t xml:space="preserve">что на </w:t>
      </w:r>
      <w:r w:rsidR="00CD2353">
        <w:rPr>
          <w:sz w:val="26"/>
          <w:szCs w:val="26"/>
        </w:rPr>
        <w:t>1</w:t>
      </w:r>
      <w:r>
        <w:rPr>
          <w:sz w:val="26"/>
          <w:szCs w:val="26"/>
        </w:rPr>
        <w:t>,</w:t>
      </w:r>
      <w:r w:rsidR="00CD2353">
        <w:rPr>
          <w:sz w:val="26"/>
          <w:szCs w:val="26"/>
        </w:rPr>
        <w:t>8</w:t>
      </w:r>
      <w:r>
        <w:rPr>
          <w:sz w:val="26"/>
          <w:szCs w:val="26"/>
        </w:rPr>
        <w:t>% (в 202</w:t>
      </w:r>
      <w:r w:rsidR="00CD2353">
        <w:rPr>
          <w:sz w:val="26"/>
          <w:szCs w:val="26"/>
        </w:rPr>
        <w:t>1</w:t>
      </w:r>
      <w:r>
        <w:rPr>
          <w:sz w:val="26"/>
          <w:szCs w:val="26"/>
        </w:rPr>
        <w:t xml:space="preserve"> – 91,</w:t>
      </w:r>
      <w:r w:rsidR="00CD2353">
        <w:rPr>
          <w:sz w:val="26"/>
          <w:szCs w:val="26"/>
        </w:rPr>
        <w:t>5</w:t>
      </w:r>
      <w:r>
        <w:rPr>
          <w:sz w:val="26"/>
          <w:szCs w:val="26"/>
        </w:rPr>
        <w:t xml:space="preserve">%) </w:t>
      </w:r>
      <w:r w:rsidR="00CD2353">
        <w:rPr>
          <w:sz w:val="26"/>
          <w:szCs w:val="26"/>
        </w:rPr>
        <w:t>ниже</w:t>
      </w:r>
      <w:r>
        <w:rPr>
          <w:sz w:val="26"/>
          <w:szCs w:val="26"/>
        </w:rPr>
        <w:t xml:space="preserve"> показателя 202</w:t>
      </w:r>
      <w:r w:rsidR="00CD2353">
        <w:rPr>
          <w:sz w:val="26"/>
          <w:szCs w:val="26"/>
        </w:rPr>
        <w:t>1</w:t>
      </w:r>
      <w:r>
        <w:rPr>
          <w:sz w:val="26"/>
          <w:szCs w:val="26"/>
        </w:rPr>
        <w:t xml:space="preserve"> года.</w:t>
      </w:r>
    </w:p>
    <w:p w:rsidR="00D424E7" w:rsidRDefault="00D424E7" w:rsidP="00D424E7">
      <w:pPr>
        <w:pStyle w:val="af7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Объем неисполненных </w:t>
      </w:r>
      <w:r>
        <w:rPr>
          <w:sz w:val="26"/>
          <w:szCs w:val="26"/>
          <w:shd w:val="clear" w:color="auto" w:fill="FFFFFF"/>
        </w:rPr>
        <w:t>расходных обязательств</w:t>
      </w:r>
      <w:r>
        <w:rPr>
          <w:color w:val="000000"/>
          <w:sz w:val="26"/>
          <w:szCs w:val="26"/>
          <w:shd w:val="clear" w:color="auto" w:fill="FFFFFF"/>
        </w:rPr>
        <w:t xml:space="preserve"> в рамках муниципальных программ от уточненных плановых назначений составил </w:t>
      </w:r>
      <w:r w:rsidR="008D73AC">
        <w:rPr>
          <w:color w:val="000000"/>
          <w:sz w:val="26"/>
          <w:szCs w:val="26"/>
          <w:shd w:val="clear" w:color="auto" w:fill="FFFFFF"/>
        </w:rPr>
        <w:t>40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8D73AC">
        <w:rPr>
          <w:color w:val="000000"/>
          <w:sz w:val="26"/>
          <w:szCs w:val="26"/>
          <w:shd w:val="clear" w:color="auto" w:fill="FFFFFF"/>
        </w:rPr>
        <w:t>097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8D73AC">
        <w:rPr>
          <w:color w:val="000000"/>
          <w:sz w:val="26"/>
          <w:szCs w:val="26"/>
          <w:shd w:val="clear" w:color="auto" w:fill="FFFFFF"/>
        </w:rPr>
        <w:t>745</w:t>
      </w:r>
      <w:r>
        <w:rPr>
          <w:color w:val="000000"/>
          <w:sz w:val="26"/>
          <w:szCs w:val="26"/>
          <w:shd w:val="clear" w:color="auto" w:fill="FFFFFF"/>
        </w:rPr>
        <w:t>,</w:t>
      </w:r>
      <w:r w:rsidR="008D73AC">
        <w:rPr>
          <w:color w:val="000000"/>
          <w:sz w:val="26"/>
          <w:szCs w:val="26"/>
          <w:shd w:val="clear" w:color="auto" w:fill="FFFFFF"/>
        </w:rPr>
        <w:t>49</w:t>
      </w:r>
      <w:r>
        <w:rPr>
          <w:color w:val="000000"/>
          <w:sz w:val="26"/>
          <w:szCs w:val="26"/>
          <w:shd w:val="clear" w:color="auto" w:fill="FFFFFF"/>
        </w:rPr>
        <w:t xml:space="preserve"> рублей </w:t>
      </w:r>
      <w:r w:rsidR="00E1406B">
        <w:rPr>
          <w:color w:val="000000"/>
          <w:sz w:val="26"/>
          <w:szCs w:val="26"/>
          <w:shd w:val="clear" w:color="auto" w:fill="FFFFFF"/>
        </w:rPr>
        <w:br/>
      </w:r>
      <w:r>
        <w:rPr>
          <w:color w:val="000000"/>
          <w:sz w:val="26"/>
          <w:szCs w:val="26"/>
          <w:shd w:val="clear" w:color="auto" w:fill="FFFFFF"/>
        </w:rPr>
        <w:t xml:space="preserve">или </w:t>
      </w:r>
      <w:r w:rsidR="008D73AC">
        <w:rPr>
          <w:color w:val="000000"/>
          <w:sz w:val="26"/>
          <w:szCs w:val="26"/>
          <w:shd w:val="clear" w:color="auto" w:fill="FFFFFF"/>
        </w:rPr>
        <w:t>10</w:t>
      </w:r>
      <w:r>
        <w:rPr>
          <w:color w:val="000000"/>
          <w:sz w:val="26"/>
          <w:szCs w:val="26"/>
          <w:shd w:val="clear" w:color="auto" w:fill="FFFFFF"/>
        </w:rPr>
        <w:t>,</w:t>
      </w:r>
      <w:r w:rsidR="008D73AC">
        <w:rPr>
          <w:color w:val="000000"/>
          <w:sz w:val="26"/>
          <w:szCs w:val="26"/>
          <w:shd w:val="clear" w:color="auto" w:fill="FFFFFF"/>
        </w:rPr>
        <w:t>3</w:t>
      </w:r>
      <w:r>
        <w:rPr>
          <w:color w:val="000000"/>
          <w:sz w:val="26"/>
          <w:szCs w:val="26"/>
          <w:shd w:val="clear" w:color="auto" w:fill="FFFFFF"/>
        </w:rPr>
        <w:t>%,</w:t>
      </w:r>
      <w:r>
        <w:rPr>
          <w:b/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 xml:space="preserve">неисполнение </w:t>
      </w:r>
      <w:r>
        <w:rPr>
          <w:sz w:val="26"/>
          <w:szCs w:val="26"/>
          <w:shd w:val="clear" w:color="auto" w:fill="FFFFFF"/>
        </w:rPr>
        <w:t>сложилось</w:t>
      </w:r>
      <w:r>
        <w:rPr>
          <w:color w:val="000000"/>
          <w:sz w:val="26"/>
          <w:szCs w:val="26"/>
          <w:shd w:val="clear" w:color="auto" w:fill="FFFFFF"/>
        </w:rPr>
        <w:t xml:space="preserve"> в рамках следующих муниципальных программ:</w:t>
      </w:r>
    </w:p>
    <w:p w:rsidR="00D424E7" w:rsidRDefault="00D424E7" w:rsidP="00D424E7">
      <w:pPr>
        <w:pStyle w:val="af7"/>
        <w:ind w:firstLine="708"/>
        <w:rPr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lastRenderedPageBreak/>
        <w:t xml:space="preserve">- Обеспечение комфортной среды проживания населения муниципального </w:t>
      </w:r>
      <w:proofErr w:type="gramStart"/>
      <w:r>
        <w:rPr>
          <w:color w:val="000000"/>
          <w:sz w:val="26"/>
          <w:szCs w:val="26"/>
          <w:shd w:val="clear" w:color="auto" w:fill="FFFFFF"/>
        </w:rPr>
        <w:t>образования</w:t>
      </w:r>
      <w:proofErr w:type="gramEnd"/>
      <w:r>
        <w:rPr>
          <w:color w:val="000000"/>
          <w:sz w:val="26"/>
          <w:szCs w:val="26"/>
          <w:shd w:val="clear" w:color="auto" w:fill="FFFFFF"/>
        </w:rPr>
        <w:t xml:space="preserve"> ЗАТО г. Островной в</w:t>
      </w:r>
      <w:r w:rsidR="00085122" w:rsidRPr="00085122">
        <w:t xml:space="preserve"> </w:t>
      </w:r>
      <w:r w:rsidR="00085122" w:rsidRPr="00085122">
        <w:rPr>
          <w:color w:val="000000"/>
          <w:sz w:val="26"/>
          <w:szCs w:val="26"/>
          <w:shd w:val="clear" w:color="auto" w:fill="FFFFFF"/>
        </w:rPr>
        <w:t>на 2022 год и на плановый период 2023 и 2024 годов</w:t>
      </w:r>
      <w:r>
        <w:rPr>
          <w:color w:val="000000"/>
          <w:sz w:val="26"/>
          <w:szCs w:val="26"/>
          <w:shd w:val="clear" w:color="auto" w:fill="FFFFFF"/>
        </w:rPr>
        <w:t xml:space="preserve"> сумме 2</w:t>
      </w:r>
      <w:r w:rsidR="004E2FD5">
        <w:rPr>
          <w:color w:val="000000"/>
          <w:sz w:val="26"/>
          <w:szCs w:val="26"/>
          <w:shd w:val="clear" w:color="auto" w:fill="FFFFFF"/>
        </w:rPr>
        <w:t>5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4E2FD5">
        <w:rPr>
          <w:color w:val="000000"/>
          <w:sz w:val="26"/>
          <w:szCs w:val="26"/>
          <w:shd w:val="clear" w:color="auto" w:fill="FFFFFF"/>
        </w:rPr>
        <w:t>621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4E2FD5">
        <w:rPr>
          <w:color w:val="000000"/>
          <w:sz w:val="26"/>
          <w:szCs w:val="26"/>
          <w:shd w:val="clear" w:color="auto" w:fill="FFFFFF"/>
        </w:rPr>
        <w:t>608</w:t>
      </w:r>
      <w:r>
        <w:rPr>
          <w:color w:val="000000"/>
          <w:sz w:val="26"/>
          <w:szCs w:val="26"/>
          <w:shd w:val="clear" w:color="auto" w:fill="FFFFFF"/>
        </w:rPr>
        <w:t>,</w:t>
      </w:r>
      <w:r w:rsidR="004E2FD5">
        <w:rPr>
          <w:color w:val="000000"/>
          <w:sz w:val="26"/>
          <w:szCs w:val="26"/>
          <w:shd w:val="clear" w:color="auto" w:fill="FFFFFF"/>
        </w:rPr>
        <w:t>38</w:t>
      </w:r>
      <w:r>
        <w:rPr>
          <w:color w:val="000000"/>
          <w:sz w:val="26"/>
          <w:szCs w:val="26"/>
          <w:shd w:val="clear" w:color="auto" w:fill="FFFFFF"/>
        </w:rPr>
        <w:t xml:space="preserve"> рубл</w:t>
      </w:r>
      <w:r w:rsidR="00CD4D48">
        <w:rPr>
          <w:color w:val="000000"/>
          <w:sz w:val="26"/>
          <w:szCs w:val="26"/>
          <w:shd w:val="clear" w:color="auto" w:fill="FFFFFF"/>
        </w:rPr>
        <w:t>ей</w:t>
      </w:r>
      <w:r>
        <w:rPr>
          <w:color w:val="000000"/>
          <w:sz w:val="26"/>
          <w:szCs w:val="26"/>
          <w:shd w:val="clear" w:color="auto" w:fill="FFFFFF"/>
        </w:rPr>
        <w:t xml:space="preserve">, или </w:t>
      </w:r>
      <w:r>
        <w:rPr>
          <w:sz w:val="26"/>
          <w:szCs w:val="26"/>
          <w:shd w:val="clear" w:color="auto" w:fill="FFFFFF"/>
        </w:rPr>
        <w:t>1</w:t>
      </w:r>
      <w:r w:rsidR="004E2FD5">
        <w:rPr>
          <w:sz w:val="26"/>
          <w:szCs w:val="26"/>
          <w:shd w:val="clear" w:color="auto" w:fill="FFFFFF"/>
        </w:rPr>
        <w:t>8</w:t>
      </w:r>
      <w:r>
        <w:rPr>
          <w:sz w:val="26"/>
          <w:szCs w:val="26"/>
          <w:shd w:val="clear" w:color="auto" w:fill="FFFFFF"/>
        </w:rPr>
        <w:t>,</w:t>
      </w:r>
      <w:r w:rsidR="004E2FD5">
        <w:rPr>
          <w:sz w:val="26"/>
          <w:szCs w:val="26"/>
          <w:shd w:val="clear" w:color="auto" w:fill="FFFFFF"/>
        </w:rPr>
        <w:t>4</w:t>
      </w:r>
      <w:r>
        <w:rPr>
          <w:sz w:val="26"/>
          <w:szCs w:val="26"/>
          <w:shd w:val="clear" w:color="auto" w:fill="FFFFFF"/>
        </w:rPr>
        <w:t>%;</w:t>
      </w:r>
    </w:p>
    <w:p w:rsidR="00D424E7" w:rsidRDefault="00D424E7" w:rsidP="00D424E7">
      <w:pPr>
        <w:pStyle w:val="af7"/>
        <w:ind w:firstLine="708"/>
        <w:rPr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Обеспечение предоставления услуг в сфере физической культуры и спорта </w:t>
      </w:r>
      <w:r>
        <w:rPr>
          <w:color w:val="000000"/>
          <w:sz w:val="26"/>
          <w:szCs w:val="26"/>
          <w:shd w:val="clear" w:color="auto" w:fill="FFFFFF"/>
        </w:rPr>
        <w:br/>
      </w:r>
      <w:proofErr w:type="gramStart"/>
      <w:r>
        <w:rPr>
          <w:color w:val="000000"/>
          <w:sz w:val="26"/>
          <w:szCs w:val="26"/>
          <w:shd w:val="clear" w:color="auto" w:fill="FFFFFF"/>
        </w:rPr>
        <w:t>в</w:t>
      </w:r>
      <w:proofErr w:type="gramEnd"/>
      <w:r>
        <w:rPr>
          <w:color w:val="000000"/>
          <w:sz w:val="26"/>
          <w:szCs w:val="26"/>
          <w:shd w:val="clear" w:color="auto" w:fill="FFFFFF"/>
        </w:rPr>
        <w:t xml:space="preserve"> ЗАТО г. Островной </w:t>
      </w:r>
      <w:r w:rsidR="00085122" w:rsidRPr="00085122">
        <w:rPr>
          <w:color w:val="000000"/>
          <w:sz w:val="26"/>
          <w:szCs w:val="26"/>
          <w:shd w:val="clear" w:color="auto" w:fill="FFFFFF"/>
        </w:rPr>
        <w:t xml:space="preserve">на 2022 год и на плановый период 2023 и 2024 годов </w:t>
      </w:r>
      <w:r>
        <w:rPr>
          <w:color w:val="000000"/>
          <w:sz w:val="26"/>
          <w:szCs w:val="26"/>
          <w:shd w:val="clear" w:color="auto" w:fill="FFFFFF"/>
        </w:rPr>
        <w:t xml:space="preserve">в сумме </w:t>
      </w:r>
      <w:r w:rsidR="009145FA">
        <w:rPr>
          <w:color w:val="000000"/>
          <w:sz w:val="26"/>
          <w:szCs w:val="26"/>
          <w:shd w:val="clear" w:color="auto" w:fill="FFFFFF"/>
        </w:rPr>
        <w:br/>
      </w:r>
      <w:r>
        <w:rPr>
          <w:color w:val="000000"/>
          <w:sz w:val="26"/>
          <w:szCs w:val="26"/>
          <w:shd w:val="clear" w:color="auto" w:fill="FFFFFF"/>
        </w:rPr>
        <w:t>8</w:t>
      </w:r>
      <w:r w:rsidR="004E2FD5">
        <w:rPr>
          <w:color w:val="000000"/>
          <w:sz w:val="26"/>
          <w:szCs w:val="26"/>
          <w:shd w:val="clear" w:color="auto" w:fill="FFFFFF"/>
        </w:rPr>
        <w:t>0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4E2FD5">
        <w:rPr>
          <w:color w:val="000000"/>
          <w:sz w:val="26"/>
          <w:szCs w:val="26"/>
          <w:shd w:val="clear" w:color="auto" w:fill="FFFFFF"/>
        </w:rPr>
        <w:t>733</w:t>
      </w:r>
      <w:r>
        <w:rPr>
          <w:color w:val="000000"/>
          <w:sz w:val="26"/>
          <w:szCs w:val="26"/>
          <w:shd w:val="clear" w:color="auto" w:fill="FFFFFF"/>
        </w:rPr>
        <w:t>,</w:t>
      </w:r>
      <w:r w:rsidR="004E2FD5">
        <w:rPr>
          <w:color w:val="000000"/>
          <w:sz w:val="26"/>
          <w:szCs w:val="26"/>
          <w:shd w:val="clear" w:color="auto" w:fill="FFFFFF"/>
        </w:rPr>
        <w:t>3</w:t>
      </w:r>
      <w:r w:rsidR="00CD4D48">
        <w:rPr>
          <w:color w:val="000000"/>
          <w:sz w:val="26"/>
          <w:szCs w:val="26"/>
          <w:shd w:val="clear" w:color="auto" w:fill="FFFFFF"/>
        </w:rPr>
        <w:t>3 рубля</w:t>
      </w:r>
      <w:r>
        <w:rPr>
          <w:color w:val="000000"/>
          <w:sz w:val="26"/>
          <w:szCs w:val="26"/>
          <w:shd w:val="clear" w:color="auto" w:fill="FFFFFF"/>
        </w:rPr>
        <w:t xml:space="preserve">, или </w:t>
      </w:r>
      <w:r>
        <w:rPr>
          <w:sz w:val="26"/>
          <w:szCs w:val="26"/>
          <w:shd w:val="clear" w:color="auto" w:fill="FFFFFF"/>
        </w:rPr>
        <w:t>1</w:t>
      </w:r>
      <w:r w:rsidR="004E2FD5">
        <w:rPr>
          <w:sz w:val="26"/>
          <w:szCs w:val="26"/>
          <w:shd w:val="clear" w:color="auto" w:fill="FFFFFF"/>
        </w:rPr>
        <w:t>6</w:t>
      </w:r>
      <w:r>
        <w:rPr>
          <w:sz w:val="26"/>
          <w:szCs w:val="26"/>
          <w:shd w:val="clear" w:color="auto" w:fill="FFFFFF"/>
        </w:rPr>
        <w:t>,3%;</w:t>
      </w:r>
    </w:p>
    <w:p w:rsidR="00D424E7" w:rsidRDefault="00D424E7" w:rsidP="00D424E7">
      <w:pPr>
        <w:pStyle w:val="af7"/>
        <w:ind w:firstLine="708"/>
        <w:rPr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Развитие информационного общества </w:t>
      </w:r>
      <w:proofErr w:type="gramStart"/>
      <w:r>
        <w:rPr>
          <w:color w:val="000000"/>
          <w:sz w:val="26"/>
          <w:szCs w:val="26"/>
          <w:shd w:val="clear" w:color="auto" w:fill="FFFFFF"/>
        </w:rPr>
        <w:t>в</w:t>
      </w:r>
      <w:proofErr w:type="gramEnd"/>
      <w:r>
        <w:rPr>
          <w:color w:val="000000"/>
          <w:sz w:val="26"/>
          <w:szCs w:val="26"/>
          <w:shd w:val="clear" w:color="auto" w:fill="FFFFFF"/>
        </w:rPr>
        <w:t xml:space="preserve"> ЗАТО г. Островной </w:t>
      </w:r>
      <w:r w:rsidR="00085122" w:rsidRPr="00085122">
        <w:rPr>
          <w:color w:val="000000"/>
          <w:sz w:val="26"/>
          <w:szCs w:val="26"/>
          <w:shd w:val="clear" w:color="auto" w:fill="FFFFFF"/>
        </w:rPr>
        <w:t xml:space="preserve">на 2022 год </w:t>
      </w:r>
      <w:r w:rsidR="00085122">
        <w:rPr>
          <w:color w:val="000000"/>
          <w:sz w:val="26"/>
          <w:szCs w:val="26"/>
          <w:shd w:val="clear" w:color="auto" w:fill="FFFFFF"/>
        </w:rPr>
        <w:br/>
      </w:r>
      <w:r w:rsidR="00085122" w:rsidRPr="00085122">
        <w:rPr>
          <w:color w:val="000000"/>
          <w:sz w:val="26"/>
          <w:szCs w:val="26"/>
          <w:shd w:val="clear" w:color="auto" w:fill="FFFFFF"/>
        </w:rPr>
        <w:t xml:space="preserve">и на плановый период 2023 и 2024 годов </w:t>
      </w:r>
      <w:r>
        <w:rPr>
          <w:color w:val="000000"/>
          <w:sz w:val="26"/>
          <w:szCs w:val="26"/>
          <w:shd w:val="clear" w:color="auto" w:fill="FFFFFF"/>
        </w:rPr>
        <w:t>в сумме</w:t>
      </w:r>
      <w:r w:rsidR="00085122">
        <w:rPr>
          <w:color w:val="000000"/>
          <w:sz w:val="26"/>
          <w:szCs w:val="26"/>
          <w:shd w:val="clear" w:color="auto" w:fill="FFFFFF"/>
        </w:rPr>
        <w:t xml:space="preserve"> </w:t>
      </w:r>
      <w:r w:rsidR="000D1560">
        <w:rPr>
          <w:color w:val="000000"/>
          <w:sz w:val="26"/>
          <w:szCs w:val="26"/>
          <w:shd w:val="clear" w:color="auto" w:fill="FFFFFF"/>
        </w:rPr>
        <w:t>452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0D1560">
        <w:rPr>
          <w:color w:val="000000"/>
          <w:sz w:val="26"/>
          <w:szCs w:val="26"/>
          <w:shd w:val="clear" w:color="auto" w:fill="FFFFFF"/>
        </w:rPr>
        <w:t>463</w:t>
      </w:r>
      <w:r>
        <w:rPr>
          <w:color w:val="000000"/>
          <w:sz w:val="26"/>
          <w:szCs w:val="26"/>
          <w:shd w:val="clear" w:color="auto" w:fill="FFFFFF"/>
        </w:rPr>
        <w:t>,</w:t>
      </w:r>
      <w:r w:rsidR="000D1560">
        <w:rPr>
          <w:color w:val="000000"/>
          <w:sz w:val="26"/>
          <w:szCs w:val="26"/>
          <w:shd w:val="clear" w:color="auto" w:fill="FFFFFF"/>
        </w:rPr>
        <w:t>94</w:t>
      </w:r>
      <w:r>
        <w:rPr>
          <w:color w:val="000000"/>
          <w:sz w:val="26"/>
          <w:szCs w:val="26"/>
          <w:shd w:val="clear" w:color="auto" w:fill="FFFFFF"/>
        </w:rPr>
        <w:t xml:space="preserve"> рубл</w:t>
      </w:r>
      <w:r w:rsidR="00CD4D48">
        <w:rPr>
          <w:color w:val="000000"/>
          <w:sz w:val="26"/>
          <w:szCs w:val="26"/>
          <w:shd w:val="clear" w:color="auto" w:fill="FFFFFF"/>
        </w:rPr>
        <w:t>я</w:t>
      </w:r>
      <w:r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0D1560">
        <w:rPr>
          <w:color w:val="000000"/>
          <w:sz w:val="26"/>
          <w:szCs w:val="26"/>
          <w:shd w:val="clear" w:color="auto" w:fill="FFFFFF"/>
        </w:rPr>
        <w:t>10</w:t>
      </w:r>
      <w:r>
        <w:rPr>
          <w:sz w:val="26"/>
          <w:szCs w:val="26"/>
          <w:shd w:val="clear" w:color="auto" w:fill="FFFFFF"/>
        </w:rPr>
        <w:t>,</w:t>
      </w:r>
      <w:r w:rsidR="000D1560">
        <w:rPr>
          <w:sz w:val="26"/>
          <w:szCs w:val="26"/>
          <w:shd w:val="clear" w:color="auto" w:fill="FFFFFF"/>
        </w:rPr>
        <w:t>9</w:t>
      </w:r>
      <w:r>
        <w:rPr>
          <w:sz w:val="26"/>
          <w:szCs w:val="26"/>
          <w:shd w:val="clear" w:color="auto" w:fill="FFFFFF"/>
        </w:rPr>
        <w:t>%;</w:t>
      </w:r>
    </w:p>
    <w:p w:rsidR="00E70FBC" w:rsidRDefault="00D424E7" w:rsidP="00E70FBC">
      <w:pPr>
        <w:pStyle w:val="af7"/>
        <w:ind w:firstLine="708"/>
        <w:rPr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Обеспечение общественного порядка и безопасности населения муниципального </w:t>
      </w:r>
      <w:proofErr w:type="gramStart"/>
      <w:r>
        <w:rPr>
          <w:color w:val="000000"/>
          <w:sz w:val="26"/>
          <w:szCs w:val="26"/>
          <w:shd w:val="clear" w:color="auto" w:fill="FFFFFF"/>
        </w:rPr>
        <w:t>образования</w:t>
      </w:r>
      <w:proofErr w:type="gramEnd"/>
      <w:r>
        <w:rPr>
          <w:color w:val="000000"/>
          <w:sz w:val="26"/>
          <w:szCs w:val="26"/>
          <w:shd w:val="clear" w:color="auto" w:fill="FFFFFF"/>
        </w:rPr>
        <w:t xml:space="preserve"> ЗАТО г. Островной </w:t>
      </w:r>
      <w:r w:rsidR="00085122" w:rsidRPr="00085122">
        <w:rPr>
          <w:color w:val="000000"/>
          <w:sz w:val="26"/>
          <w:szCs w:val="26"/>
          <w:shd w:val="clear" w:color="auto" w:fill="FFFFFF"/>
        </w:rPr>
        <w:t xml:space="preserve">на 2022 год и на плановый период 2023 и 2024 годов </w:t>
      </w:r>
      <w:r w:rsidR="00047AD3">
        <w:rPr>
          <w:color w:val="000000"/>
          <w:sz w:val="26"/>
          <w:szCs w:val="26"/>
          <w:shd w:val="clear" w:color="auto" w:fill="FFFFFF"/>
        </w:rPr>
        <w:br/>
      </w:r>
      <w:r>
        <w:rPr>
          <w:color w:val="000000"/>
          <w:sz w:val="26"/>
          <w:szCs w:val="26"/>
          <w:shd w:val="clear" w:color="auto" w:fill="FFFFFF"/>
        </w:rPr>
        <w:t xml:space="preserve">в сумме </w:t>
      </w:r>
      <w:r w:rsidR="00CD4D48">
        <w:rPr>
          <w:color w:val="000000"/>
          <w:sz w:val="26"/>
          <w:szCs w:val="26"/>
          <w:shd w:val="clear" w:color="auto" w:fill="FFFFFF"/>
        </w:rPr>
        <w:t xml:space="preserve">11 </w:t>
      </w:r>
      <w:r w:rsidR="008D189D">
        <w:rPr>
          <w:color w:val="000000"/>
          <w:sz w:val="26"/>
          <w:szCs w:val="26"/>
          <w:shd w:val="clear" w:color="auto" w:fill="FFFFFF"/>
        </w:rPr>
        <w:t>6</w:t>
      </w:r>
      <w:r w:rsidR="00CD4D48">
        <w:rPr>
          <w:color w:val="000000"/>
          <w:sz w:val="26"/>
          <w:szCs w:val="26"/>
          <w:shd w:val="clear" w:color="auto" w:fill="FFFFFF"/>
        </w:rPr>
        <w:t>28 335,8</w:t>
      </w:r>
      <w:r w:rsidR="008D189D">
        <w:rPr>
          <w:color w:val="000000"/>
          <w:sz w:val="26"/>
          <w:szCs w:val="26"/>
          <w:shd w:val="clear" w:color="auto" w:fill="FFFFFF"/>
        </w:rPr>
        <w:t>1</w:t>
      </w:r>
      <w:r>
        <w:rPr>
          <w:color w:val="000000"/>
          <w:sz w:val="26"/>
          <w:szCs w:val="26"/>
          <w:shd w:val="clear" w:color="auto" w:fill="FFFFFF"/>
        </w:rPr>
        <w:t xml:space="preserve"> рубл</w:t>
      </w:r>
      <w:r w:rsidR="00CD4D48">
        <w:rPr>
          <w:color w:val="000000"/>
          <w:sz w:val="26"/>
          <w:szCs w:val="26"/>
          <w:shd w:val="clear" w:color="auto" w:fill="FFFFFF"/>
        </w:rPr>
        <w:t>ей</w:t>
      </w:r>
      <w:r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CD4D48">
        <w:rPr>
          <w:color w:val="000000"/>
          <w:sz w:val="26"/>
          <w:szCs w:val="26"/>
          <w:shd w:val="clear" w:color="auto" w:fill="FFFFFF"/>
        </w:rPr>
        <w:t>2</w:t>
      </w:r>
      <w:r w:rsidR="008D189D">
        <w:rPr>
          <w:color w:val="000000"/>
          <w:sz w:val="26"/>
          <w:szCs w:val="26"/>
          <w:shd w:val="clear" w:color="auto" w:fill="FFFFFF"/>
        </w:rPr>
        <w:t>6</w:t>
      </w:r>
      <w:r>
        <w:rPr>
          <w:sz w:val="26"/>
          <w:szCs w:val="26"/>
          <w:shd w:val="clear" w:color="auto" w:fill="FFFFFF"/>
        </w:rPr>
        <w:t>,</w:t>
      </w:r>
      <w:r w:rsidR="008D189D">
        <w:rPr>
          <w:sz w:val="26"/>
          <w:szCs w:val="26"/>
          <w:shd w:val="clear" w:color="auto" w:fill="FFFFFF"/>
        </w:rPr>
        <w:t>8</w:t>
      </w:r>
      <w:r>
        <w:rPr>
          <w:sz w:val="26"/>
          <w:szCs w:val="26"/>
          <w:shd w:val="clear" w:color="auto" w:fill="FFFFFF"/>
        </w:rPr>
        <w:t>%;</w:t>
      </w:r>
    </w:p>
    <w:p w:rsidR="00E70FBC" w:rsidRPr="00E70FBC" w:rsidRDefault="00E70FBC" w:rsidP="00E70FBC">
      <w:pPr>
        <w:ind w:firstLine="709"/>
        <w:jc w:val="both"/>
        <w:rPr>
          <w:sz w:val="26"/>
          <w:szCs w:val="26"/>
          <w:lang w:eastAsia="ru-RU"/>
        </w:rPr>
      </w:pPr>
      <w:r w:rsidRPr="00E70FBC">
        <w:rPr>
          <w:sz w:val="26"/>
          <w:szCs w:val="26"/>
          <w:lang w:eastAsia="ru-RU"/>
        </w:rPr>
        <w:t>-</w:t>
      </w:r>
      <w:r w:rsidRPr="00E70FBC">
        <w:rPr>
          <w:sz w:val="26"/>
          <w:szCs w:val="26"/>
        </w:rPr>
        <w:t xml:space="preserve"> </w:t>
      </w:r>
      <w:r w:rsidRPr="00E70FBC">
        <w:rPr>
          <w:sz w:val="26"/>
          <w:szCs w:val="26"/>
          <w:lang w:eastAsia="ru-RU"/>
        </w:rPr>
        <w:t xml:space="preserve">Энергосбережение и повышение энергетической </w:t>
      </w:r>
      <w:proofErr w:type="gramStart"/>
      <w:r w:rsidRPr="00E70FBC">
        <w:rPr>
          <w:sz w:val="26"/>
          <w:szCs w:val="26"/>
          <w:lang w:eastAsia="ru-RU"/>
        </w:rPr>
        <w:t>эффективности</w:t>
      </w:r>
      <w:proofErr w:type="gramEnd"/>
      <w:r w:rsidRPr="00E70FBC">
        <w:rPr>
          <w:sz w:val="26"/>
          <w:szCs w:val="26"/>
          <w:lang w:eastAsia="ru-RU"/>
        </w:rPr>
        <w:t xml:space="preserve"> ЗАТО </w:t>
      </w:r>
      <w:r w:rsidR="00085122">
        <w:rPr>
          <w:sz w:val="26"/>
          <w:szCs w:val="26"/>
          <w:lang w:eastAsia="ru-RU"/>
        </w:rPr>
        <w:br/>
      </w:r>
      <w:r w:rsidRPr="00E70FBC">
        <w:rPr>
          <w:sz w:val="26"/>
          <w:szCs w:val="26"/>
          <w:lang w:eastAsia="ru-RU"/>
        </w:rPr>
        <w:t>г. Островной на 2022 год и на плановый период 2023 и 2024 годов</w:t>
      </w:r>
      <w:r w:rsidR="00085122">
        <w:rPr>
          <w:sz w:val="26"/>
          <w:szCs w:val="26"/>
          <w:lang w:eastAsia="ru-RU"/>
        </w:rPr>
        <w:t xml:space="preserve"> в сумме 11 571,92 рубля, или 100,0%;</w:t>
      </w:r>
    </w:p>
    <w:p w:rsidR="00D424E7" w:rsidRDefault="00D424E7" w:rsidP="00085122">
      <w:pPr>
        <w:pStyle w:val="af7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085122" w:rsidRPr="00085122">
        <w:rPr>
          <w:color w:val="000000"/>
          <w:sz w:val="26"/>
          <w:szCs w:val="26"/>
          <w:shd w:val="clear" w:color="auto" w:fill="FFFFFF"/>
        </w:rPr>
        <w:t xml:space="preserve">Социальная поддержка </w:t>
      </w:r>
      <w:proofErr w:type="gramStart"/>
      <w:r w:rsidR="00085122" w:rsidRPr="00085122">
        <w:rPr>
          <w:color w:val="000000"/>
          <w:sz w:val="26"/>
          <w:szCs w:val="26"/>
          <w:shd w:val="clear" w:color="auto" w:fill="FFFFFF"/>
        </w:rPr>
        <w:t>населения</w:t>
      </w:r>
      <w:proofErr w:type="gramEnd"/>
      <w:r w:rsidR="00085122" w:rsidRPr="00085122">
        <w:rPr>
          <w:color w:val="000000"/>
          <w:sz w:val="26"/>
          <w:szCs w:val="26"/>
          <w:shd w:val="clear" w:color="auto" w:fill="FFFFFF"/>
        </w:rPr>
        <w:t xml:space="preserve"> ЗАТО г. Островной на 2022 год </w:t>
      </w:r>
      <w:r w:rsidR="00A77F7C">
        <w:rPr>
          <w:color w:val="000000"/>
          <w:sz w:val="26"/>
          <w:szCs w:val="26"/>
          <w:shd w:val="clear" w:color="auto" w:fill="FFFFFF"/>
        </w:rPr>
        <w:br/>
      </w:r>
      <w:r w:rsidR="00085122" w:rsidRPr="00085122">
        <w:rPr>
          <w:color w:val="000000"/>
          <w:sz w:val="26"/>
          <w:szCs w:val="26"/>
          <w:shd w:val="clear" w:color="auto" w:fill="FFFFFF"/>
        </w:rPr>
        <w:t>и на плановый период 2023 и 2024 годов</w:t>
      </w:r>
      <w:r w:rsidR="00085122">
        <w:rPr>
          <w:color w:val="000000"/>
          <w:sz w:val="26"/>
          <w:szCs w:val="26"/>
          <w:shd w:val="clear" w:color="auto" w:fill="FFFFFF"/>
        </w:rPr>
        <w:t xml:space="preserve"> в сумме 43</w:t>
      </w:r>
      <w:r w:rsidR="009145FA">
        <w:rPr>
          <w:color w:val="000000"/>
          <w:sz w:val="26"/>
          <w:szCs w:val="26"/>
          <w:shd w:val="clear" w:color="auto" w:fill="FFFFFF"/>
        </w:rPr>
        <w:t xml:space="preserve"> </w:t>
      </w:r>
      <w:r w:rsidR="00085122">
        <w:rPr>
          <w:color w:val="000000"/>
          <w:sz w:val="26"/>
          <w:szCs w:val="26"/>
          <w:shd w:val="clear" w:color="auto" w:fill="FFFFFF"/>
        </w:rPr>
        <w:t>717,24 рублей, или 58.9%.</w:t>
      </w:r>
    </w:p>
    <w:p w:rsidR="00D424E7" w:rsidRDefault="00D424E7" w:rsidP="00D424E7">
      <w:pPr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Аналитические материалы о ходе выполнения мероприятий и использования финансовых средств муниципальных </w:t>
      </w:r>
      <w:proofErr w:type="gramStart"/>
      <w:r>
        <w:rPr>
          <w:sz w:val="26"/>
          <w:szCs w:val="26"/>
          <w:lang w:eastAsia="ru-RU"/>
        </w:rPr>
        <w:t>программ</w:t>
      </w:r>
      <w:proofErr w:type="gramEnd"/>
      <w:r>
        <w:rPr>
          <w:sz w:val="26"/>
          <w:szCs w:val="26"/>
          <w:lang w:eastAsia="ru-RU"/>
        </w:rPr>
        <w:t xml:space="preserve"> ЗАТО г. Островной за 202</w:t>
      </w:r>
      <w:r w:rsidR="00085122">
        <w:rPr>
          <w:sz w:val="26"/>
          <w:szCs w:val="26"/>
          <w:lang w:eastAsia="ru-RU"/>
        </w:rPr>
        <w:t>2</w:t>
      </w:r>
      <w:r>
        <w:rPr>
          <w:sz w:val="26"/>
          <w:szCs w:val="26"/>
          <w:lang w:eastAsia="ru-RU"/>
        </w:rPr>
        <w:t xml:space="preserve"> год прилагаются.</w:t>
      </w:r>
    </w:p>
    <w:p w:rsidR="00D424E7" w:rsidRDefault="00211FDE" w:rsidP="00D424E7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</w:t>
      </w:r>
      <w:r w:rsidR="00D424E7">
        <w:rPr>
          <w:b/>
          <w:sz w:val="26"/>
          <w:szCs w:val="26"/>
        </w:rPr>
        <w:t>Непрограммная деятельность</w:t>
      </w:r>
    </w:p>
    <w:p w:rsidR="00D424E7" w:rsidRDefault="00D424E7" w:rsidP="00D424E7">
      <w:pPr>
        <w:ind w:firstLine="708"/>
        <w:jc w:val="center"/>
        <w:rPr>
          <w:b/>
          <w:sz w:val="26"/>
          <w:szCs w:val="26"/>
        </w:rPr>
      </w:pPr>
    </w:p>
    <w:p w:rsidR="00A027D0" w:rsidRDefault="00D424E7" w:rsidP="00D424E7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В 202</w:t>
      </w:r>
      <w:r w:rsidR="00E75BFE">
        <w:rPr>
          <w:iCs/>
          <w:sz w:val="26"/>
          <w:szCs w:val="26"/>
        </w:rPr>
        <w:t>2</w:t>
      </w:r>
      <w:r>
        <w:rPr>
          <w:iCs/>
          <w:sz w:val="26"/>
          <w:szCs w:val="26"/>
        </w:rPr>
        <w:t xml:space="preserve"> году </w:t>
      </w:r>
      <w:r w:rsidR="00A027D0">
        <w:rPr>
          <w:iCs/>
          <w:sz w:val="26"/>
          <w:szCs w:val="26"/>
        </w:rPr>
        <w:t xml:space="preserve">на непрограммную деятельность запланированы ассигнования </w:t>
      </w:r>
      <w:r w:rsidR="00A027D0">
        <w:rPr>
          <w:iCs/>
          <w:sz w:val="26"/>
          <w:szCs w:val="26"/>
        </w:rPr>
        <w:br/>
        <w:t>в сумме 5 435 293,61 рубля, исполнение составило 4</w:t>
      </w:r>
      <w:r w:rsidR="008B51C3">
        <w:rPr>
          <w:iCs/>
          <w:sz w:val="26"/>
          <w:szCs w:val="26"/>
        </w:rPr>
        <w:t xml:space="preserve"> </w:t>
      </w:r>
      <w:r w:rsidR="00A027D0">
        <w:rPr>
          <w:iCs/>
          <w:sz w:val="26"/>
          <w:szCs w:val="26"/>
        </w:rPr>
        <w:t>917 058,61 рубле</w:t>
      </w:r>
      <w:r w:rsidR="008B51C3">
        <w:rPr>
          <w:iCs/>
          <w:sz w:val="26"/>
          <w:szCs w:val="26"/>
        </w:rPr>
        <w:t>,</w:t>
      </w:r>
      <w:r w:rsidR="00A027D0">
        <w:rPr>
          <w:iCs/>
          <w:sz w:val="26"/>
          <w:szCs w:val="26"/>
        </w:rPr>
        <w:t xml:space="preserve"> или 90,5 % </w:t>
      </w:r>
      <w:r w:rsidR="008B51C3">
        <w:rPr>
          <w:iCs/>
          <w:sz w:val="26"/>
          <w:szCs w:val="26"/>
        </w:rPr>
        <w:br/>
      </w:r>
      <w:r w:rsidR="00A027D0">
        <w:rPr>
          <w:iCs/>
          <w:sz w:val="26"/>
          <w:szCs w:val="26"/>
        </w:rPr>
        <w:t>от плановых назначений, в том числе:</w:t>
      </w:r>
    </w:p>
    <w:p w:rsidR="00A027D0" w:rsidRDefault="00A027D0" w:rsidP="00D424E7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- на</w:t>
      </w:r>
      <w:r w:rsidR="00D424E7">
        <w:rPr>
          <w:iCs/>
          <w:sz w:val="26"/>
          <w:szCs w:val="26"/>
        </w:rPr>
        <w:t xml:space="preserve"> непрограммную деятельность Совета </w:t>
      </w:r>
      <w:proofErr w:type="gramStart"/>
      <w:r w:rsidR="00D424E7">
        <w:rPr>
          <w:iCs/>
          <w:sz w:val="26"/>
          <w:szCs w:val="26"/>
        </w:rPr>
        <w:t>депутатов</w:t>
      </w:r>
      <w:proofErr w:type="gramEnd"/>
      <w:r w:rsidR="00D424E7">
        <w:rPr>
          <w:iCs/>
          <w:sz w:val="26"/>
          <w:szCs w:val="26"/>
        </w:rPr>
        <w:t xml:space="preserve"> ЗАТО г. Островн</w:t>
      </w:r>
      <w:r w:rsidR="0040173E">
        <w:rPr>
          <w:iCs/>
          <w:sz w:val="26"/>
          <w:szCs w:val="26"/>
        </w:rPr>
        <w:t xml:space="preserve">ой предусмотрено </w:t>
      </w:r>
      <w:r w:rsidR="00EA5717" w:rsidRPr="00EA5717">
        <w:rPr>
          <w:iCs/>
          <w:sz w:val="26"/>
          <w:szCs w:val="26"/>
        </w:rPr>
        <w:t>4</w:t>
      </w:r>
      <w:r w:rsidR="00EA5717">
        <w:rPr>
          <w:iCs/>
          <w:sz w:val="26"/>
          <w:szCs w:val="26"/>
        </w:rPr>
        <w:t xml:space="preserve"> </w:t>
      </w:r>
      <w:r w:rsidR="00EA5717" w:rsidRPr="00EA5717">
        <w:rPr>
          <w:iCs/>
          <w:sz w:val="26"/>
          <w:szCs w:val="26"/>
        </w:rPr>
        <w:t>960</w:t>
      </w:r>
      <w:r w:rsidR="00EA5717">
        <w:rPr>
          <w:iCs/>
          <w:sz w:val="26"/>
          <w:szCs w:val="26"/>
        </w:rPr>
        <w:t xml:space="preserve"> </w:t>
      </w:r>
      <w:r w:rsidR="00EA5717" w:rsidRPr="00EA5717">
        <w:rPr>
          <w:iCs/>
          <w:sz w:val="26"/>
          <w:szCs w:val="26"/>
        </w:rPr>
        <w:t xml:space="preserve">520,62 </w:t>
      </w:r>
      <w:r w:rsidR="00D424E7">
        <w:rPr>
          <w:iCs/>
          <w:sz w:val="26"/>
          <w:szCs w:val="26"/>
        </w:rPr>
        <w:t xml:space="preserve">рублей, исполнение составило </w:t>
      </w:r>
      <w:r w:rsidR="00EA5717" w:rsidRPr="00EA5717">
        <w:rPr>
          <w:iCs/>
          <w:sz w:val="26"/>
          <w:szCs w:val="26"/>
        </w:rPr>
        <w:t>4</w:t>
      </w:r>
      <w:r w:rsidR="00EA5717">
        <w:rPr>
          <w:iCs/>
          <w:sz w:val="26"/>
          <w:szCs w:val="26"/>
        </w:rPr>
        <w:t xml:space="preserve"> </w:t>
      </w:r>
      <w:r w:rsidR="00EA5717" w:rsidRPr="00EA5717">
        <w:rPr>
          <w:iCs/>
          <w:sz w:val="26"/>
          <w:szCs w:val="26"/>
        </w:rPr>
        <w:t>472</w:t>
      </w:r>
      <w:r w:rsidR="00EA5717">
        <w:rPr>
          <w:iCs/>
          <w:sz w:val="26"/>
          <w:szCs w:val="26"/>
        </w:rPr>
        <w:t xml:space="preserve"> </w:t>
      </w:r>
      <w:r w:rsidR="00EA5717" w:rsidRPr="00EA5717">
        <w:rPr>
          <w:iCs/>
          <w:sz w:val="26"/>
          <w:szCs w:val="26"/>
        </w:rPr>
        <w:t>838,02</w:t>
      </w:r>
      <w:r w:rsidR="00D424E7">
        <w:rPr>
          <w:iCs/>
          <w:sz w:val="26"/>
          <w:szCs w:val="26"/>
        </w:rPr>
        <w:t xml:space="preserve"> рублей, </w:t>
      </w:r>
      <w:r w:rsidR="00D424E7">
        <w:rPr>
          <w:iCs/>
          <w:sz w:val="26"/>
          <w:szCs w:val="26"/>
        </w:rPr>
        <w:br/>
        <w:t xml:space="preserve">что составляет </w:t>
      </w:r>
      <w:r w:rsidR="00EA5717">
        <w:rPr>
          <w:iCs/>
          <w:sz w:val="26"/>
          <w:szCs w:val="26"/>
        </w:rPr>
        <w:t>90</w:t>
      </w:r>
      <w:r w:rsidR="00D424E7">
        <w:rPr>
          <w:iCs/>
          <w:sz w:val="26"/>
          <w:szCs w:val="26"/>
        </w:rPr>
        <w:t>,</w:t>
      </w:r>
      <w:r w:rsidR="00EA5717">
        <w:rPr>
          <w:iCs/>
          <w:sz w:val="26"/>
          <w:szCs w:val="26"/>
        </w:rPr>
        <w:t>2</w:t>
      </w:r>
      <w:r>
        <w:rPr>
          <w:iCs/>
          <w:sz w:val="26"/>
          <w:szCs w:val="26"/>
        </w:rPr>
        <w:t>%;</w:t>
      </w:r>
    </w:p>
    <w:p w:rsidR="00A027D0" w:rsidRDefault="00A027D0" w:rsidP="00A77F7C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-</w:t>
      </w:r>
      <w:r w:rsidRPr="00A027D0">
        <w:t xml:space="preserve"> </w:t>
      </w:r>
      <w:r w:rsidRPr="00A027D0">
        <w:rPr>
          <w:iCs/>
          <w:sz w:val="26"/>
          <w:szCs w:val="26"/>
        </w:rPr>
        <w:t xml:space="preserve">на непрограммную деятельность </w:t>
      </w:r>
      <w:r>
        <w:rPr>
          <w:iCs/>
          <w:sz w:val="26"/>
          <w:szCs w:val="26"/>
        </w:rPr>
        <w:t xml:space="preserve">Контрольно-счетного </w:t>
      </w:r>
      <w:proofErr w:type="gramStart"/>
      <w:r>
        <w:rPr>
          <w:iCs/>
          <w:sz w:val="26"/>
          <w:szCs w:val="26"/>
        </w:rPr>
        <w:t>органа</w:t>
      </w:r>
      <w:proofErr w:type="gramEnd"/>
      <w:r w:rsidRPr="00A027D0">
        <w:rPr>
          <w:iCs/>
          <w:sz w:val="26"/>
          <w:szCs w:val="26"/>
        </w:rPr>
        <w:t xml:space="preserve"> ЗАТО</w:t>
      </w:r>
      <w:r>
        <w:rPr>
          <w:iCs/>
          <w:sz w:val="26"/>
          <w:szCs w:val="26"/>
        </w:rPr>
        <w:br/>
      </w:r>
      <w:r w:rsidRPr="00A027D0">
        <w:rPr>
          <w:iCs/>
          <w:sz w:val="26"/>
          <w:szCs w:val="26"/>
        </w:rPr>
        <w:t xml:space="preserve">г. Островной предусмотрено </w:t>
      </w:r>
      <w:r w:rsidR="0052767A" w:rsidRPr="0052767A">
        <w:rPr>
          <w:iCs/>
          <w:sz w:val="26"/>
          <w:szCs w:val="26"/>
        </w:rPr>
        <w:t>474</w:t>
      </w:r>
      <w:r w:rsidR="0052767A">
        <w:rPr>
          <w:iCs/>
          <w:sz w:val="26"/>
          <w:szCs w:val="26"/>
        </w:rPr>
        <w:t xml:space="preserve"> </w:t>
      </w:r>
      <w:r w:rsidR="0052767A" w:rsidRPr="0052767A">
        <w:rPr>
          <w:iCs/>
          <w:sz w:val="26"/>
          <w:szCs w:val="26"/>
        </w:rPr>
        <w:t>772,99</w:t>
      </w:r>
      <w:r w:rsidR="0052767A">
        <w:rPr>
          <w:iCs/>
          <w:sz w:val="26"/>
          <w:szCs w:val="26"/>
        </w:rPr>
        <w:t xml:space="preserve"> </w:t>
      </w:r>
      <w:r w:rsidRPr="00A027D0">
        <w:rPr>
          <w:iCs/>
          <w:sz w:val="26"/>
          <w:szCs w:val="26"/>
        </w:rPr>
        <w:t>рубл</w:t>
      </w:r>
      <w:r w:rsidR="0052767A">
        <w:rPr>
          <w:iCs/>
          <w:sz w:val="26"/>
          <w:szCs w:val="26"/>
        </w:rPr>
        <w:t>я</w:t>
      </w:r>
      <w:r w:rsidRPr="00A027D0">
        <w:rPr>
          <w:iCs/>
          <w:sz w:val="26"/>
          <w:szCs w:val="26"/>
        </w:rPr>
        <w:t xml:space="preserve">, исполнение составило </w:t>
      </w:r>
      <w:r w:rsidR="0052767A" w:rsidRPr="0052767A">
        <w:rPr>
          <w:iCs/>
          <w:sz w:val="26"/>
          <w:szCs w:val="26"/>
        </w:rPr>
        <w:t>444</w:t>
      </w:r>
      <w:r w:rsidR="0052767A">
        <w:rPr>
          <w:iCs/>
          <w:sz w:val="26"/>
          <w:szCs w:val="26"/>
        </w:rPr>
        <w:t xml:space="preserve"> </w:t>
      </w:r>
      <w:r w:rsidR="0052767A" w:rsidRPr="0052767A">
        <w:rPr>
          <w:iCs/>
          <w:sz w:val="26"/>
          <w:szCs w:val="26"/>
        </w:rPr>
        <w:t>220,59</w:t>
      </w:r>
      <w:r w:rsidR="0052767A">
        <w:rPr>
          <w:iCs/>
          <w:sz w:val="26"/>
          <w:szCs w:val="26"/>
        </w:rPr>
        <w:t xml:space="preserve"> р</w:t>
      </w:r>
      <w:r w:rsidRPr="00A027D0">
        <w:rPr>
          <w:iCs/>
          <w:sz w:val="26"/>
          <w:szCs w:val="26"/>
        </w:rPr>
        <w:t xml:space="preserve">ублей, </w:t>
      </w:r>
      <w:r w:rsidR="0052767A">
        <w:rPr>
          <w:iCs/>
          <w:sz w:val="26"/>
          <w:szCs w:val="26"/>
        </w:rPr>
        <w:t>или</w:t>
      </w:r>
      <w:r w:rsidRPr="00A027D0">
        <w:rPr>
          <w:iCs/>
          <w:sz w:val="26"/>
          <w:szCs w:val="26"/>
        </w:rPr>
        <w:t xml:space="preserve"> 9</w:t>
      </w:r>
      <w:r w:rsidR="0052767A">
        <w:rPr>
          <w:iCs/>
          <w:sz w:val="26"/>
          <w:szCs w:val="26"/>
        </w:rPr>
        <w:t>3</w:t>
      </w:r>
      <w:r w:rsidRPr="00A027D0">
        <w:rPr>
          <w:iCs/>
          <w:sz w:val="26"/>
          <w:szCs w:val="26"/>
        </w:rPr>
        <w:t>,</w:t>
      </w:r>
      <w:r w:rsidR="0052767A">
        <w:rPr>
          <w:iCs/>
          <w:sz w:val="26"/>
          <w:szCs w:val="26"/>
        </w:rPr>
        <w:t>6</w:t>
      </w:r>
      <w:r w:rsidRPr="00A027D0">
        <w:rPr>
          <w:iCs/>
          <w:sz w:val="26"/>
          <w:szCs w:val="26"/>
        </w:rPr>
        <w:t>%;</w:t>
      </w:r>
    </w:p>
    <w:p w:rsidR="0052767A" w:rsidRDefault="0052767A" w:rsidP="00D424E7">
      <w:pPr>
        <w:ind w:firstLine="709"/>
        <w:jc w:val="both"/>
        <w:rPr>
          <w:iCs/>
          <w:sz w:val="26"/>
          <w:szCs w:val="26"/>
        </w:rPr>
      </w:pPr>
      <w:r w:rsidRPr="0052767A">
        <w:rPr>
          <w:iCs/>
          <w:sz w:val="26"/>
          <w:szCs w:val="26"/>
        </w:rPr>
        <w:t xml:space="preserve">К непрограммной деятельности отнесены расходы резервного фонда </w:t>
      </w:r>
      <w:proofErr w:type="gramStart"/>
      <w:r w:rsidRPr="0052767A">
        <w:rPr>
          <w:iCs/>
          <w:sz w:val="26"/>
          <w:szCs w:val="26"/>
        </w:rPr>
        <w:t>Администрации</w:t>
      </w:r>
      <w:proofErr w:type="gramEnd"/>
      <w:r w:rsidRPr="0052767A">
        <w:rPr>
          <w:iCs/>
          <w:sz w:val="26"/>
          <w:szCs w:val="26"/>
        </w:rPr>
        <w:t xml:space="preserve"> ЗАТО г. Островной</w:t>
      </w:r>
      <w:r>
        <w:rPr>
          <w:iCs/>
          <w:sz w:val="26"/>
          <w:szCs w:val="26"/>
        </w:rPr>
        <w:t>.</w:t>
      </w:r>
    </w:p>
    <w:p w:rsidR="00D424E7" w:rsidRDefault="00D424E7" w:rsidP="00D424E7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Неиспользованный остаток резервного фонда </w:t>
      </w:r>
      <w:proofErr w:type="gramStart"/>
      <w:r>
        <w:rPr>
          <w:iCs/>
          <w:sz w:val="26"/>
          <w:szCs w:val="26"/>
        </w:rPr>
        <w:t>Администрации</w:t>
      </w:r>
      <w:proofErr w:type="gramEnd"/>
      <w:r>
        <w:rPr>
          <w:iCs/>
          <w:sz w:val="26"/>
          <w:szCs w:val="26"/>
        </w:rPr>
        <w:t xml:space="preserve"> ЗАТО </w:t>
      </w:r>
      <w:r w:rsidR="00A77F7C">
        <w:rPr>
          <w:iCs/>
          <w:sz w:val="26"/>
          <w:szCs w:val="26"/>
        </w:rPr>
        <w:br/>
      </w:r>
      <w:r>
        <w:rPr>
          <w:iCs/>
          <w:sz w:val="26"/>
          <w:szCs w:val="26"/>
        </w:rPr>
        <w:t xml:space="preserve">г. Островной составил </w:t>
      </w:r>
      <w:r w:rsidR="0052767A" w:rsidRPr="0052767A">
        <w:rPr>
          <w:iCs/>
          <w:sz w:val="26"/>
          <w:szCs w:val="26"/>
        </w:rPr>
        <w:t>160</w:t>
      </w:r>
      <w:r w:rsidR="0052767A">
        <w:rPr>
          <w:iCs/>
          <w:sz w:val="26"/>
          <w:szCs w:val="26"/>
        </w:rPr>
        <w:t xml:space="preserve"> </w:t>
      </w:r>
      <w:r w:rsidR="0052767A" w:rsidRPr="0052767A">
        <w:rPr>
          <w:iCs/>
          <w:sz w:val="26"/>
          <w:szCs w:val="26"/>
        </w:rPr>
        <w:t>110,1</w:t>
      </w:r>
      <w:r w:rsidR="0052767A">
        <w:rPr>
          <w:iCs/>
          <w:sz w:val="26"/>
          <w:szCs w:val="26"/>
        </w:rPr>
        <w:t xml:space="preserve">0 </w:t>
      </w:r>
      <w:r>
        <w:rPr>
          <w:iCs/>
          <w:sz w:val="26"/>
          <w:szCs w:val="26"/>
        </w:rPr>
        <w:t>рублей.</w:t>
      </w:r>
      <w:r w:rsidR="00A027D0" w:rsidRPr="00A027D0">
        <w:t xml:space="preserve"> </w:t>
      </w:r>
    </w:p>
    <w:p w:rsidR="00D424E7" w:rsidRDefault="00D424E7" w:rsidP="00D424E7">
      <w:pPr>
        <w:ind w:firstLine="708"/>
        <w:jc w:val="center"/>
        <w:rPr>
          <w:b/>
          <w:sz w:val="26"/>
          <w:szCs w:val="26"/>
          <w:highlight w:val="yellow"/>
        </w:rPr>
      </w:pPr>
    </w:p>
    <w:p w:rsidR="00D424E7" w:rsidRDefault="00211FDE" w:rsidP="00A5139E">
      <w:pPr>
        <w:ind w:firstLine="709"/>
        <w:jc w:val="center"/>
        <w:rPr>
          <w:sz w:val="26"/>
          <w:szCs w:val="26"/>
        </w:rPr>
      </w:pPr>
      <w:r>
        <w:rPr>
          <w:b/>
          <w:sz w:val="26"/>
          <w:szCs w:val="26"/>
        </w:rPr>
        <w:t>6</w:t>
      </w:r>
      <w:r w:rsidR="00A5139E">
        <w:rPr>
          <w:b/>
          <w:sz w:val="26"/>
          <w:szCs w:val="26"/>
        </w:rPr>
        <w:t xml:space="preserve">. </w:t>
      </w:r>
      <w:r w:rsidR="00D424E7">
        <w:rPr>
          <w:b/>
          <w:sz w:val="26"/>
          <w:szCs w:val="26"/>
        </w:rPr>
        <w:t xml:space="preserve">Особенности исполнения </w:t>
      </w:r>
      <w:proofErr w:type="gramStart"/>
      <w:r w:rsidR="00D424E7">
        <w:rPr>
          <w:b/>
          <w:sz w:val="26"/>
          <w:szCs w:val="26"/>
        </w:rPr>
        <w:t>бюджета</w:t>
      </w:r>
      <w:proofErr w:type="gramEnd"/>
      <w:r w:rsidR="00D424E7">
        <w:rPr>
          <w:b/>
          <w:sz w:val="26"/>
          <w:szCs w:val="26"/>
        </w:rPr>
        <w:t xml:space="preserve"> ЗАТО г. Островной по расходам</w:t>
      </w:r>
    </w:p>
    <w:p w:rsidR="00D424E7" w:rsidRDefault="00D424E7" w:rsidP="00D424E7">
      <w:pPr>
        <w:ind w:left="900"/>
        <w:rPr>
          <w:sz w:val="26"/>
          <w:szCs w:val="26"/>
          <w:highlight w:val="yellow"/>
        </w:rPr>
      </w:pPr>
    </w:p>
    <w:p w:rsidR="00D424E7" w:rsidRDefault="00D424E7" w:rsidP="00D424E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ходе исполнения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обеспечено повышение заработной платы посредством увеличения размеров минимальных окладов </w:t>
      </w:r>
      <w:r>
        <w:rPr>
          <w:sz w:val="26"/>
          <w:szCs w:val="26"/>
        </w:rPr>
        <w:br/>
        <w:t>с 1 октября 202</w:t>
      </w:r>
      <w:r w:rsidR="007840A7">
        <w:rPr>
          <w:sz w:val="26"/>
          <w:szCs w:val="26"/>
        </w:rPr>
        <w:t>2</w:t>
      </w:r>
      <w:r>
        <w:rPr>
          <w:sz w:val="26"/>
          <w:szCs w:val="26"/>
        </w:rPr>
        <w:t xml:space="preserve"> года на 4% работникам муниципальных учреждений</w:t>
      </w:r>
      <w:r w:rsidR="007840A7">
        <w:rPr>
          <w:sz w:val="26"/>
          <w:szCs w:val="26"/>
        </w:rPr>
        <w:t>.</w:t>
      </w:r>
    </w:p>
    <w:p w:rsidR="00D424E7" w:rsidRDefault="00D424E7" w:rsidP="00D424E7">
      <w:pPr>
        <w:pStyle w:val="aa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В 202</w:t>
      </w:r>
      <w:r w:rsidR="007840A7">
        <w:rPr>
          <w:b w:val="0"/>
          <w:sz w:val="26"/>
          <w:szCs w:val="26"/>
        </w:rPr>
        <w:t>2</w:t>
      </w:r>
      <w:r>
        <w:rPr>
          <w:b w:val="0"/>
          <w:sz w:val="26"/>
          <w:szCs w:val="26"/>
        </w:rPr>
        <w:t xml:space="preserve"> году в первоочередном порядке осуществлялось финансирование расходов на заработную плату и начисления на оплату труда, социальные выплаты, расходы </w:t>
      </w:r>
      <w:r w:rsidR="00047AD3">
        <w:rPr>
          <w:b w:val="0"/>
          <w:sz w:val="26"/>
          <w:szCs w:val="26"/>
        </w:rPr>
        <w:br/>
      </w:r>
      <w:r>
        <w:rPr>
          <w:b w:val="0"/>
          <w:sz w:val="26"/>
          <w:szCs w:val="26"/>
        </w:rPr>
        <w:t>на коммунальные услуги, субсидии бюджетным учреждениям.</w:t>
      </w:r>
    </w:p>
    <w:p w:rsidR="00D424E7" w:rsidRDefault="00D424E7" w:rsidP="00D424E7">
      <w:pPr>
        <w:pStyle w:val="aa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Высокий процент расходов </w:t>
      </w:r>
      <w:proofErr w:type="gramStart"/>
      <w:r>
        <w:rPr>
          <w:b w:val="0"/>
          <w:sz w:val="26"/>
          <w:szCs w:val="26"/>
        </w:rPr>
        <w:t>бюджета</w:t>
      </w:r>
      <w:proofErr w:type="gramEnd"/>
      <w:r>
        <w:rPr>
          <w:b w:val="0"/>
          <w:sz w:val="26"/>
          <w:szCs w:val="26"/>
        </w:rPr>
        <w:t xml:space="preserve"> ЗАТО г. Островной п</w:t>
      </w:r>
      <w:r w:rsidR="007840A7">
        <w:rPr>
          <w:b w:val="0"/>
          <w:sz w:val="26"/>
          <w:szCs w:val="26"/>
        </w:rPr>
        <w:t xml:space="preserve">риходится на 2 </w:t>
      </w:r>
      <w:r w:rsidR="007840A7">
        <w:rPr>
          <w:b w:val="0"/>
          <w:sz w:val="26"/>
          <w:szCs w:val="26"/>
        </w:rPr>
        <w:br/>
        <w:t xml:space="preserve">и 4 квартал 2022 </w:t>
      </w:r>
      <w:r>
        <w:rPr>
          <w:b w:val="0"/>
          <w:sz w:val="26"/>
          <w:szCs w:val="26"/>
        </w:rPr>
        <w:t>года.</w:t>
      </w:r>
    </w:p>
    <w:p w:rsidR="00047AD3" w:rsidRDefault="00047AD3" w:rsidP="00047AD3">
      <w:pPr>
        <w:pStyle w:val="ab"/>
      </w:pPr>
    </w:p>
    <w:p w:rsidR="00047AD3" w:rsidRDefault="00047AD3" w:rsidP="00047AD3">
      <w:pPr>
        <w:pStyle w:val="a7"/>
      </w:pPr>
    </w:p>
    <w:p w:rsidR="00047AD3" w:rsidRPr="00047AD3" w:rsidRDefault="00047AD3" w:rsidP="00047AD3">
      <w:pPr>
        <w:pStyle w:val="a7"/>
      </w:pPr>
    </w:p>
    <w:p w:rsidR="00D424E7" w:rsidRDefault="00D424E7" w:rsidP="00D424E7">
      <w:pPr>
        <w:pStyle w:val="aa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 xml:space="preserve">Поквартальное финансирование расходов </w:t>
      </w:r>
      <w:proofErr w:type="gramStart"/>
      <w:r>
        <w:rPr>
          <w:b w:val="0"/>
          <w:sz w:val="26"/>
          <w:szCs w:val="26"/>
        </w:rPr>
        <w:t>бюджета</w:t>
      </w:r>
      <w:proofErr w:type="gramEnd"/>
      <w:r>
        <w:rPr>
          <w:b w:val="0"/>
          <w:sz w:val="26"/>
          <w:szCs w:val="26"/>
        </w:rPr>
        <w:t xml:space="preserve"> ЗАТО г. Островной в течение 202</w:t>
      </w:r>
      <w:r w:rsidR="00A07F6A">
        <w:rPr>
          <w:b w:val="0"/>
          <w:sz w:val="26"/>
          <w:szCs w:val="26"/>
        </w:rPr>
        <w:t>2</w:t>
      </w:r>
      <w:r>
        <w:rPr>
          <w:b w:val="0"/>
          <w:sz w:val="26"/>
          <w:szCs w:val="26"/>
        </w:rPr>
        <w:t xml:space="preserve"> представлено на графике:</w:t>
      </w:r>
    </w:p>
    <w:p w:rsidR="00D424E7" w:rsidRDefault="00D424E7" w:rsidP="00D424E7">
      <w:pPr>
        <w:pStyle w:val="aa"/>
        <w:jc w:val="both"/>
        <w:rPr>
          <w:b w:val="0"/>
          <w:sz w:val="26"/>
          <w:szCs w:val="26"/>
          <w:highlight w:val="yellow"/>
        </w:rPr>
      </w:pPr>
      <w:bookmarkStart w:id="42" w:name="_1520233187"/>
      <w:bookmarkStart w:id="43" w:name="_1520233144"/>
      <w:bookmarkStart w:id="44" w:name="_1488972917"/>
      <w:bookmarkStart w:id="45" w:name="_1488611079"/>
      <w:bookmarkStart w:id="46" w:name="_1488611019"/>
      <w:bookmarkStart w:id="47" w:name="_1488286806"/>
      <w:bookmarkStart w:id="48" w:name="_1488286599"/>
      <w:bookmarkStart w:id="49" w:name="_1488286463"/>
      <w:bookmarkStart w:id="50" w:name="_1488286279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>
        <w:rPr>
          <w:noProof/>
          <w:lang w:eastAsia="ru-RU"/>
        </w:rPr>
        <w:drawing>
          <wp:inline distT="0" distB="0" distL="0" distR="0" wp14:anchorId="4214C6DC" wp14:editId="321DCF46">
            <wp:extent cx="6226810" cy="2659380"/>
            <wp:effectExtent l="0" t="0" r="21590" b="26670"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424E7" w:rsidRDefault="00D424E7" w:rsidP="00D424E7">
      <w:pPr>
        <w:pStyle w:val="aa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Неравномерность расходования сре</w:t>
      </w:r>
      <w:proofErr w:type="gramStart"/>
      <w:r>
        <w:rPr>
          <w:b w:val="0"/>
          <w:sz w:val="26"/>
          <w:szCs w:val="26"/>
        </w:rPr>
        <w:t>дств св</w:t>
      </w:r>
      <w:proofErr w:type="gramEnd"/>
      <w:r>
        <w:rPr>
          <w:b w:val="0"/>
          <w:sz w:val="26"/>
          <w:szCs w:val="26"/>
        </w:rPr>
        <w:t xml:space="preserve">язана в первую очередь, с отпускным периодом, приходящимся на 2 квартал и исполнением муниципальных контрактов </w:t>
      </w:r>
      <w:r>
        <w:rPr>
          <w:b w:val="0"/>
          <w:sz w:val="26"/>
          <w:szCs w:val="26"/>
        </w:rPr>
        <w:br/>
        <w:t>на выполнение работ, оказание услуг преимущественно в 4 квартале.</w:t>
      </w:r>
    </w:p>
    <w:p w:rsidR="00D424E7" w:rsidRDefault="00D424E7" w:rsidP="00D424E7">
      <w:pPr>
        <w:pStyle w:val="af2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Бюджетная отчетность об исполнении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г. Островной в 202</w:t>
      </w:r>
      <w:r w:rsidR="009E776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году предоставлялась в соответствии с приказами Министерства финансов Российской Федерации от 28.12.2010 № 191н «Об утверждении Инструкции о порядке составления </w:t>
      </w:r>
      <w:r w:rsidR="00047AD3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и представления годовой, квартальной и месячной отчетности об исполнении бюджетов бюджетной системы Российской Федерации», от 25.03.2011 № 33н «Об утверждении Инструкции о порядке составления, предоставления годовой, квартальной бухгалтерской отчетности государственных (муниципальных) бюджетных </w:t>
      </w:r>
      <w:r w:rsidR="00047AD3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и автономных учреждений», руководствуясь </w:t>
      </w:r>
      <w:r w:rsidR="00A77F7C">
        <w:rPr>
          <w:rFonts w:ascii="Times New Roman" w:hAnsi="Times New Roman" w:cs="Times New Roman"/>
          <w:sz w:val="26"/>
          <w:szCs w:val="26"/>
        </w:rPr>
        <w:t>положениями Федерального закона</w:t>
      </w:r>
      <w:r w:rsidR="00A5139E">
        <w:rPr>
          <w:rFonts w:ascii="Times New Roman" w:hAnsi="Times New Roman" w:cs="Times New Roman"/>
          <w:sz w:val="26"/>
          <w:szCs w:val="26"/>
        </w:rPr>
        <w:t xml:space="preserve"> </w:t>
      </w:r>
      <w:r w:rsidR="00047AD3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от 06.12.2011 № 402-ФЗ «О бухгалтерском учете» в установленные Министерством финансов Мурманской области сроки.</w:t>
      </w:r>
    </w:p>
    <w:p w:rsidR="00D424E7" w:rsidRDefault="00D424E7" w:rsidP="00D424E7">
      <w:pPr>
        <w:pStyle w:val="aa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Информация по кредиторской и дебиторской задолженности отражена </w:t>
      </w:r>
      <w:proofErr w:type="gramStart"/>
      <w:r w:rsidR="009E776B">
        <w:rPr>
          <w:b w:val="0"/>
          <w:sz w:val="26"/>
          <w:szCs w:val="26"/>
        </w:rPr>
        <w:t>приложении</w:t>
      </w:r>
      <w:proofErr w:type="gramEnd"/>
      <w:r w:rsidR="009E776B">
        <w:rPr>
          <w:b w:val="0"/>
          <w:sz w:val="26"/>
          <w:szCs w:val="26"/>
        </w:rPr>
        <w:t xml:space="preserve"> к пояснительной записке формы 0503160</w:t>
      </w:r>
      <w:r w:rsidR="009E776B">
        <w:rPr>
          <w:b w:val="0"/>
          <w:sz w:val="26"/>
          <w:szCs w:val="26"/>
          <w:lang w:val="en-US"/>
        </w:rPr>
        <w:t>G</w:t>
      </w:r>
      <w:r w:rsidR="009E776B" w:rsidRPr="009E776B">
        <w:rPr>
          <w:b w:val="0"/>
          <w:sz w:val="26"/>
          <w:szCs w:val="26"/>
        </w:rPr>
        <w:t xml:space="preserve"> (</w:t>
      </w:r>
      <w:r w:rsidR="009E776B">
        <w:rPr>
          <w:b w:val="0"/>
          <w:sz w:val="26"/>
          <w:szCs w:val="26"/>
        </w:rPr>
        <w:t>форма</w:t>
      </w:r>
      <w:r>
        <w:rPr>
          <w:b w:val="0"/>
          <w:sz w:val="26"/>
          <w:szCs w:val="26"/>
        </w:rPr>
        <w:t xml:space="preserve"> 050316</w:t>
      </w:r>
      <w:r w:rsidR="009E776B">
        <w:rPr>
          <w:b w:val="0"/>
          <w:sz w:val="26"/>
          <w:szCs w:val="26"/>
        </w:rPr>
        <w:t>9)</w:t>
      </w:r>
      <w:r>
        <w:rPr>
          <w:b w:val="0"/>
          <w:sz w:val="26"/>
          <w:szCs w:val="26"/>
        </w:rPr>
        <w:t>.</w:t>
      </w:r>
    </w:p>
    <w:p w:rsidR="00D424E7" w:rsidRDefault="00D424E7" w:rsidP="00D424E7">
      <w:pPr>
        <w:pStyle w:val="aa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Расчетная экономия бюджетных средств по результатам торгов в форме открытых аукционов на выполнение работ и оказание услуг, а так же проведение котировок в 202</w:t>
      </w:r>
      <w:r w:rsidR="009E776B">
        <w:rPr>
          <w:b w:val="0"/>
          <w:sz w:val="26"/>
          <w:szCs w:val="26"/>
        </w:rPr>
        <w:t>2</w:t>
      </w:r>
      <w:r>
        <w:rPr>
          <w:b w:val="0"/>
          <w:sz w:val="26"/>
          <w:szCs w:val="26"/>
        </w:rPr>
        <w:t xml:space="preserve"> году составила </w:t>
      </w:r>
      <w:r w:rsidR="00D46993">
        <w:rPr>
          <w:b w:val="0"/>
          <w:sz w:val="26"/>
          <w:szCs w:val="26"/>
        </w:rPr>
        <w:t xml:space="preserve">813 </w:t>
      </w:r>
      <w:r>
        <w:rPr>
          <w:b w:val="0"/>
          <w:sz w:val="26"/>
          <w:szCs w:val="26"/>
        </w:rPr>
        <w:t>1</w:t>
      </w:r>
      <w:r w:rsidR="00D46993">
        <w:rPr>
          <w:b w:val="0"/>
          <w:sz w:val="26"/>
          <w:szCs w:val="26"/>
        </w:rPr>
        <w:t>93</w:t>
      </w:r>
      <w:r>
        <w:rPr>
          <w:b w:val="0"/>
          <w:sz w:val="26"/>
          <w:szCs w:val="26"/>
        </w:rPr>
        <w:t>,</w:t>
      </w:r>
      <w:r w:rsidR="00D46993">
        <w:rPr>
          <w:b w:val="0"/>
          <w:sz w:val="26"/>
          <w:szCs w:val="26"/>
        </w:rPr>
        <w:t>83</w:t>
      </w:r>
      <w:r>
        <w:rPr>
          <w:b w:val="0"/>
          <w:sz w:val="26"/>
          <w:szCs w:val="26"/>
        </w:rPr>
        <w:t xml:space="preserve"> рубл</w:t>
      </w:r>
      <w:r w:rsidR="00D46993">
        <w:rPr>
          <w:b w:val="0"/>
          <w:sz w:val="26"/>
          <w:szCs w:val="26"/>
        </w:rPr>
        <w:t>я</w:t>
      </w:r>
      <w:r>
        <w:rPr>
          <w:b w:val="0"/>
          <w:sz w:val="26"/>
          <w:szCs w:val="26"/>
        </w:rPr>
        <w:t>.</w:t>
      </w:r>
    </w:p>
    <w:p w:rsidR="00D424E7" w:rsidRDefault="00D424E7" w:rsidP="00D46993">
      <w:pPr>
        <w:pStyle w:val="aa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 целях повышения эффективности расходования бюджетных средств, повышения сбалансированности и устойчивости </w:t>
      </w:r>
      <w:proofErr w:type="gramStart"/>
      <w:r>
        <w:rPr>
          <w:b w:val="0"/>
          <w:sz w:val="26"/>
          <w:szCs w:val="26"/>
        </w:rPr>
        <w:t>бюджета</w:t>
      </w:r>
      <w:proofErr w:type="gramEnd"/>
      <w:r>
        <w:rPr>
          <w:b w:val="0"/>
          <w:sz w:val="26"/>
          <w:szCs w:val="26"/>
        </w:rPr>
        <w:t xml:space="preserve"> ЗАТО г. Островной, содействия оздоровления муниципальных финансов в течение финансового года выполнялся перечень мероприятий Плана по консолидации бюджетных средств ЗАТО </w:t>
      </w:r>
      <w:r w:rsidR="00B37FF2">
        <w:rPr>
          <w:b w:val="0"/>
          <w:sz w:val="26"/>
          <w:szCs w:val="26"/>
        </w:rPr>
        <w:br/>
      </w:r>
      <w:r>
        <w:rPr>
          <w:b w:val="0"/>
          <w:sz w:val="26"/>
          <w:szCs w:val="26"/>
        </w:rPr>
        <w:t>г. Островной в целях оздоровления муниципальных финансов;</w:t>
      </w:r>
    </w:p>
    <w:p w:rsidR="00D424E7" w:rsidRPr="00FD2345" w:rsidRDefault="00D424E7" w:rsidP="00D424E7">
      <w:pPr>
        <w:pStyle w:val="ab"/>
        <w:ind w:firstLine="708"/>
        <w:jc w:val="both"/>
        <w:rPr>
          <w:b w:val="0"/>
          <w:sz w:val="26"/>
          <w:szCs w:val="26"/>
        </w:rPr>
      </w:pPr>
      <w:r w:rsidRPr="00FD2345">
        <w:rPr>
          <w:b w:val="0"/>
          <w:sz w:val="26"/>
          <w:szCs w:val="26"/>
        </w:rPr>
        <w:t xml:space="preserve">- актуализирован и утвержден постановлением </w:t>
      </w:r>
      <w:proofErr w:type="gramStart"/>
      <w:r w:rsidRPr="00FD2345">
        <w:rPr>
          <w:b w:val="0"/>
          <w:sz w:val="26"/>
          <w:szCs w:val="26"/>
        </w:rPr>
        <w:t>Администрации</w:t>
      </w:r>
      <w:proofErr w:type="gramEnd"/>
      <w:r w:rsidRPr="00FD2345">
        <w:rPr>
          <w:b w:val="0"/>
          <w:sz w:val="26"/>
          <w:szCs w:val="26"/>
        </w:rPr>
        <w:t xml:space="preserve"> ЗАТО </w:t>
      </w:r>
      <w:r w:rsidR="00BD3F3C" w:rsidRPr="00FD2345">
        <w:rPr>
          <w:b w:val="0"/>
          <w:sz w:val="26"/>
          <w:szCs w:val="26"/>
        </w:rPr>
        <w:t xml:space="preserve">                            </w:t>
      </w:r>
      <w:r w:rsidRPr="00FD2345">
        <w:rPr>
          <w:b w:val="0"/>
          <w:sz w:val="26"/>
          <w:szCs w:val="26"/>
        </w:rPr>
        <w:t xml:space="preserve">г. Островной от </w:t>
      </w:r>
      <w:r w:rsidR="0073353A">
        <w:rPr>
          <w:b w:val="0"/>
          <w:sz w:val="26"/>
          <w:szCs w:val="26"/>
        </w:rPr>
        <w:t>11</w:t>
      </w:r>
      <w:r w:rsidRPr="00FD2345">
        <w:rPr>
          <w:b w:val="0"/>
          <w:sz w:val="26"/>
          <w:szCs w:val="26"/>
        </w:rPr>
        <w:t>.0</w:t>
      </w:r>
      <w:r w:rsidR="0073353A">
        <w:rPr>
          <w:b w:val="0"/>
          <w:sz w:val="26"/>
          <w:szCs w:val="26"/>
        </w:rPr>
        <w:t>5</w:t>
      </w:r>
      <w:r w:rsidRPr="00FD2345">
        <w:rPr>
          <w:b w:val="0"/>
          <w:sz w:val="26"/>
          <w:szCs w:val="26"/>
        </w:rPr>
        <w:t>.202</w:t>
      </w:r>
      <w:r w:rsidR="0073353A">
        <w:rPr>
          <w:b w:val="0"/>
          <w:sz w:val="26"/>
          <w:szCs w:val="26"/>
        </w:rPr>
        <w:t>2</w:t>
      </w:r>
      <w:r w:rsidRPr="00FD2345">
        <w:rPr>
          <w:b w:val="0"/>
          <w:sz w:val="26"/>
          <w:szCs w:val="26"/>
        </w:rPr>
        <w:t xml:space="preserve"> № </w:t>
      </w:r>
      <w:r w:rsidR="0073353A">
        <w:rPr>
          <w:b w:val="0"/>
          <w:sz w:val="26"/>
          <w:szCs w:val="26"/>
        </w:rPr>
        <w:t>84</w:t>
      </w:r>
      <w:r w:rsidR="00BD3F3C" w:rsidRPr="00FD2345">
        <w:rPr>
          <w:b w:val="0"/>
          <w:sz w:val="26"/>
          <w:szCs w:val="26"/>
        </w:rPr>
        <w:t xml:space="preserve"> План мероприятий по повышению эффективности использования бюджетных средств, увеличению налоговых и неналоговых доходов бюджета ЗАТО г. Островной Мурманской области и совершенствованию долговой политики в 2021-2023 годах</w:t>
      </w:r>
      <w:r w:rsidRPr="00FD2345">
        <w:rPr>
          <w:b w:val="0"/>
          <w:sz w:val="26"/>
          <w:szCs w:val="26"/>
        </w:rPr>
        <w:t>, согласованный с Министерством финансов Мурманской области;</w:t>
      </w:r>
    </w:p>
    <w:p w:rsidR="00D424E7" w:rsidRDefault="00D424E7" w:rsidP="00D424E7">
      <w:pPr>
        <w:pStyle w:val="a7"/>
        <w:spacing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размещались заказы на поставки товаров, выполнение работ, оказание услуг </w:t>
      </w:r>
      <w:r>
        <w:rPr>
          <w:sz w:val="26"/>
          <w:szCs w:val="26"/>
        </w:rPr>
        <w:br/>
        <w:t xml:space="preserve">для муниципальных нужд путем проведения конкурсов, методом запроса котировок </w:t>
      </w:r>
      <w:r w:rsidR="00F01061">
        <w:rPr>
          <w:sz w:val="26"/>
          <w:szCs w:val="26"/>
        </w:rPr>
        <w:br/>
      </w:r>
      <w:r>
        <w:rPr>
          <w:sz w:val="26"/>
          <w:szCs w:val="26"/>
        </w:rPr>
        <w:t xml:space="preserve">в соответствии с требованиями Федерального закона от 05.04.2013 № 44-ФЗ </w:t>
      </w:r>
      <w:r>
        <w:rPr>
          <w:sz w:val="26"/>
          <w:szCs w:val="26"/>
        </w:rPr>
        <w:br/>
      </w:r>
      <w:r>
        <w:rPr>
          <w:sz w:val="26"/>
          <w:szCs w:val="26"/>
        </w:rPr>
        <w:lastRenderedPageBreak/>
        <w:t>«О контрактной системе в сфере закупок товаров, работ, услуг для обеспечения государственных и муниципальных нужд»;</w:t>
      </w:r>
    </w:p>
    <w:p w:rsidR="00D424E7" w:rsidRDefault="00D424E7" w:rsidP="00D424E7">
      <w:pPr>
        <w:pStyle w:val="aa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установлен текущий </w:t>
      </w:r>
      <w:proofErr w:type="gramStart"/>
      <w:r>
        <w:rPr>
          <w:b w:val="0"/>
          <w:sz w:val="26"/>
          <w:szCs w:val="26"/>
        </w:rPr>
        <w:t>контроль за</w:t>
      </w:r>
      <w:proofErr w:type="gramEnd"/>
      <w:r>
        <w:rPr>
          <w:b w:val="0"/>
          <w:sz w:val="26"/>
          <w:szCs w:val="26"/>
        </w:rPr>
        <w:t xml:space="preserve"> расходованием бюджетных средств </w:t>
      </w:r>
      <w:r>
        <w:rPr>
          <w:b w:val="0"/>
          <w:sz w:val="26"/>
          <w:szCs w:val="26"/>
        </w:rPr>
        <w:br/>
        <w:t>на проведение капитальных и текущих ремонтов;</w:t>
      </w:r>
    </w:p>
    <w:p w:rsidR="00D424E7" w:rsidRDefault="00D424E7" w:rsidP="00D424E7">
      <w:pPr>
        <w:pStyle w:val="aa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утверждены лимиты и тарифы на жилищно-коммунальные услуги, тарифы </w:t>
      </w:r>
      <w:r>
        <w:rPr>
          <w:b w:val="0"/>
          <w:sz w:val="26"/>
          <w:szCs w:val="26"/>
        </w:rPr>
        <w:br/>
        <w:t>на услуги, предоставляемые муниципальными учреждениями с учетом мониторинга расходов.</w:t>
      </w:r>
    </w:p>
    <w:p w:rsidR="00D424E7" w:rsidRDefault="00D424E7" w:rsidP="00D424E7">
      <w:pPr>
        <w:pStyle w:val="ab"/>
        <w:rPr>
          <w:highlight w:val="yellow"/>
        </w:rPr>
      </w:pPr>
    </w:p>
    <w:p w:rsidR="00D424E7" w:rsidRDefault="00D424E7" w:rsidP="00BD3F3C">
      <w:pPr>
        <w:pStyle w:val="ab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Сведения о выполнении муниципальных заданий </w:t>
      </w:r>
    </w:p>
    <w:p w:rsidR="00D424E7" w:rsidRDefault="00D424E7" w:rsidP="00BD3F3C">
      <w:pPr>
        <w:pStyle w:val="ab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муниципальных бюджетных </w:t>
      </w:r>
      <w:proofErr w:type="gramStart"/>
      <w:r>
        <w:rPr>
          <w:sz w:val="26"/>
          <w:szCs w:val="26"/>
        </w:rPr>
        <w:t>учреждений</w:t>
      </w:r>
      <w:proofErr w:type="gramEnd"/>
      <w:r>
        <w:rPr>
          <w:sz w:val="26"/>
          <w:szCs w:val="26"/>
        </w:rPr>
        <w:t xml:space="preserve"> ЗАТО г. Островной за 202</w:t>
      </w:r>
      <w:r w:rsidR="00211FDE">
        <w:rPr>
          <w:sz w:val="26"/>
          <w:szCs w:val="26"/>
        </w:rPr>
        <w:t>2</w:t>
      </w:r>
      <w:r>
        <w:rPr>
          <w:sz w:val="26"/>
          <w:szCs w:val="26"/>
        </w:rPr>
        <w:t xml:space="preserve"> год</w:t>
      </w:r>
    </w:p>
    <w:p w:rsidR="00FD2345" w:rsidRDefault="00FD2345" w:rsidP="00D424E7">
      <w:pPr>
        <w:pStyle w:val="a7"/>
        <w:ind w:firstLine="360"/>
        <w:jc w:val="both"/>
        <w:rPr>
          <w:sz w:val="26"/>
          <w:szCs w:val="26"/>
        </w:rPr>
      </w:pPr>
    </w:p>
    <w:p w:rsidR="00D424E7" w:rsidRDefault="00D424E7" w:rsidP="00D424E7">
      <w:pPr>
        <w:pStyle w:val="a7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Сведения сформированы на основании рас</w:t>
      </w:r>
      <w:r w:rsidR="00BD3F3C">
        <w:rPr>
          <w:sz w:val="26"/>
          <w:szCs w:val="26"/>
        </w:rPr>
        <w:t>четов обеспечения муниципальных</w:t>
      </w:r>
      <w:r>
        <w:rPr>
          <w:sz w:val="26"/>
          <w:szCs w:val="26"/>
        </w:rPr>
        <w:t xml:space="preserve"> заданий за 202</w:t>
      </w:r>
      <w:r w:rsidR="00A52739">
        <w:rPr>
          <w:sz w:val="26"/>
          <w:szCs w:val="26"/>
        </w:rPr>
        <w:t>2</w:t>
      </w:r>
      <w:r>
        <w:rPr>
          <w:sz w:val="26"/>
          <w:szCs w:val="26"/>
        </w:rPr>
        <w:t xml:space="preserve"> год</w:t>
      </w:r>
      <w:r w:rsidR="007656B8">
        <w:rPr>
          <w:sz w:val="26"/>
          <w:szCs w:val="26"/>
        </w:rPr>
        <w:t>.</w:t>
      </w:r>
      <w:bookmarkStart w:id="51" w:name="_GoBack"/>
      <w:bookmarkEnd w:id="51"/>
    </w:p>
    <w:p w:rsidR="008C6143" w:rsidRPr="00E1406B" w:rsidRDefault="008C6143" w:rsidP="008C6143">
      <w:pPr>
        <w:pStyle w:val="a7"/>
        <w:numPr>
          <w:ilvl w:val="0"/>
          <w:numId w:val="8"/>
        </w:numPr>
        <w:spacing w:after="0"/>
        <w:rPr>
          <w:sz w:val="24"/>
          <w:szCs w:val="24"/>
        </w:rPr>
      </w:pPr>
      <w:r w:rsidRPr="00E1406B">
        <w:rPr>
          <w:sz w:val="24"/>
          <w:szCs w:val="24"/>
        </w:rPr>
        <w:t xml:space="preserve">МБДОУ «Детский сад № </w:t>
      </w:r>
      <w:proofErr w:type="gramStart"/>
      <w:r w:rsidRPr="00E1406B">
        <w:rPr>
          <w:sz w:val="24"/>
          <w:szCs w:val="24"/>
        </w:rPr>
        <w:t>1</w:t>
      </w:r>
      <w:proofErr w:type="gramEnd"/>
      <w:r w:rsidRPr="00E1406B">
        <w:rPr>
          <w:sz w:val="24"/>
          <w:szCs w:val="24"/>
        </w:rPr>
        <w:t xml:space="preserve"> ЗАТО г. Островной»</w:t>
      </w:r>
    </w:p>
    <w:tbl>
      <w:tblPr>
        <w:tblStyle w:val="afa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275"/>
        <w:gridCol w:w="1843"/>
        <w:gridCol w:w="2977"/>
      </w:tblGrid>
      <w:tr w:rsidR="008C6143" w:rsidRPr="00950BCF" w:rsidTr="00731FA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ind w:left="34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Наименование услуги (работы)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План</w:t>
            </w: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2022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Факт</w:t>
            </w: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2022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Исполнение</w:t>
            </w: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за 2022 год </w:t>
            </w:r>
            <w:r w:rsidR="00731FAD" w:rsidRPr="00950BCF">
              <w:rPr>
                <w:sz w:val="22"/>
                <w:szCs w:val="22"/>
              </w:rPr>
              <w:br/>
            </w:r>
            <w:proofErr w:type="gramStart"/>
            <w:r w:rsidRPr="00950BCF">
              <w:rPr>
                <w:sz w:val="22"/>
                <w:szCs w:val="22"/>
              </w:rPr>
              <w:t>в</w:t>
            </w:r>
            <w:proofErr w:type="gramEnd"/>
            <w:r w:rsidRPr="00950BCF">
              <w:rPr>
                <w:sz w:val="22"/>
                <w:szCs w:val="22"/>
              </w:rPr>
              <w:t xml:space="preserve">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Примечание</w:t>
            </w:r>
          </w:p>
        </w:tc>
      </w:tr>
      <w:tr w:rsidR="008C6143" w:rsidRPr="00950BCF" w:rsidTr="00731FA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Реализация основных общеобразовательных программ дошкольного образования  категории от 1 до 3</w:t>
            </w:r>
            <w:r w:rsidR="00731FAD" w:rsidRPr="00950BCF">
              <w:rPr>
                <w:sz w:val="22"/>
                <w:szCs w:val="22"/>
              </w:rPr>
              <w:t xml:space="preserve"> </w:t>
            </w:r>
            <w:r w:rsidRPr="00950BCF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90,0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rPr>
                <w:b/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Муниципальная услуга предоставлена                      </w:t>
            </w:r>
          </w:p>
        </w:tc>
      </w:tr>
      <w:tr w:rsidR="008C6143" w:rsidRPr="00950BCF" w:rsidTr="00731FAD">
        <w:trPr>
          <w:trHeight w:val="5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B37FF2">
            <w:pPr>
              <w:pStyle w:val="a7"/>
              <w:spacing w:after="0"/>
              <w:rPr>
                <w:b/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Реализация основных общеобразовательных программ дошкольного образования категории от 3 до 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104,3</w:t>
            </w: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Муниципальная услуга предоставлена                     </w:t>
            </w:r>
          </w:p>
        </w:tc>
      </w:tr>
      <w:tr w:rsidR="008C6143" w:rsidRPr="00950BCF" w:rsidTr="00731FAD">
        <w:trPr>
          <w:trHeight w:val="6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Присмотр и уход </w:t>
            </w:r>
            <w:r w:rsidRPr="00950BCF">
              <w:rPr>
                <w:sz w:val="22"/>
                <w:szCs w:val="22"/>
              </w:rPr>
              <w:br/>
              <w:t>от 1 до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90,0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Муниципальная услуга предоставлена</w:t>
            </w:r>
          </w:p>
        </w:tc>
      </w:tr>
      <w:tr w:rsidR="008C6143" w:rsidRPr="00950BCF" w:rsidTr="00731FAD">
        <w:trPr>
          <w:trHeight w:val="45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Присмотр и уход </w:t>
            </w:r>
            <w:r w:rsidRPr="00950BCF">
              <w:rPr>
                <w:sz w:val="22"/>
                <w:szCs w:val="22"/>
              </w:rPr>
              <w:br/>
              <w:t>от 3 до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104,3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32" w:rsidRPr="00950BCF" w:rsidRDefault="008C6143" w:rsidP="00B37FF2">
            <w:pPr>
              <w:pStyle w:val="a7"/>
              <w:spacing w:after="0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Муниципальная услуга предоставлена</w:t>
            </w:r>
          </w:p>
        </w:tc>
      </w:tr>
      <w:tr w:rsidR="008C6143" w:rsidRPr="00950BCF" w:rsidTr="00731FAD">
        <w:trPr>
          <w:trHeight w:val="12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32" w:rsidRPr="00950BCF" w:rsidRDefault="008C6143" w:rsidP="00B37FF2">
            <w:pPr>
              <w:pStyle w:val="a7"/>
              <w:spacing w:after="0"/>
              <w:rPr>
                <w:b/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Психолого-педагогическое консультирование обучающихся, их родителей (законных представителей)</w:t>
            </w:r>
            <w:r w:rsidRPr="00950BCF">
              <w:rPr>
                <w:sz w:val="22"/>
                <w:szCs w:val="22"/>
              </w:rPr>
              <w:br/>
              <w:t>и педагогических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113,0</w:t>
            </w: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rPr>
                <w:sz w:val="22"/>
                <w:szCs w:val="22"/>
              </w:rPr>
            </w:pPr>
          </w:p>
          <w:p w:rsidR="008C6143" w:rsidRPr="00950BCF" w:rsidRDefault="008C6143" w:rsidP="008C6143">
            <w:pPr>
              <w:pStyle w:val="a7"/>
              <w:spacing w:after="0"/>
              <w:rPr>
                <w:b/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Муниципальная услуга предоставлена</w:t>
            </w:r>
          </w:p>
        </w:tc>
      </w:tr>
      <w:tr w:rsidR="008C6143" w:rsidRPr="00950BCF" w:rsidTr="00731FAD">
        <w:trPr>
          <w:trHeight w:val="29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Итог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97,3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>101,4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32" w:rsidRPr="00950BCF" w:rsidRDefault="008C6143" w:rsidP="00B37FF2">
            <w:pPr>
              <w:pStyle w:val="a7"/>
              <w:spacing w:after="0"/>
              <w:rPr>
                <w:sz w:val="22"/>
                <w:szCs w:val="22"/>
              </w:rPr>
            </w:pPr>
            <w:r w:rsidRPr="00950BCF">
              <w:rPr>
                <w:sz w:val="22"/>
                <w:szCs w:val="22"/>
              </w:rPr>
              <w:t xml:space="preserve">Муниципальное задание выполнено  </w:t>
            </w:r>
          </w:p>
        </w:tc>
      </w:tr>
    </w:tbl>
    <w:p w:rsidR="008C6143" w:rsidRDefault="008C6143" w:rsidP="00D424E7">
      <w:pPr>
        <w:pStyle w:val="a7"/>
        <w:ind w:firstLine="360"/>
        <w:jc w:val="both"/>
        <w:rPr>
          <w:sz w:val="26"/>
          <w:szCs w:val="26"/>
        </w:rPr>
      </w:pPr>
    </w:p>
    <w:p w:rsidR="008C6143" w:rsidRPr="00E1406B" w:rsidRDefault="008C6143" w:rsidP="008C6143">
      <w:pPr>
        <w:pStyle w:val="a7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МБ</w:t>
      </w:r>
      <w:r w:rsidRPr="00E1406B">
        <w:rPr>
          <w:sz w:val="24"/>
          <w:szCs w:val="24"/>
        </w:rPr>
        <w:t xml:space="preserve">ОУ «СОШ № </w:t>
      </w:r>
      <w:proofErr w:type="gramStart"/>
      <w:r w:rsidRPr="00E1406B">
        <w:rPr>
          <w:sz w:val="24"/>
          <w:szCs w:val="24"/>
        </w:rPr>
        <w:t>284</w:t>
      </w:r>
      <w:proofErr w:type="gramEnd"/>
      <w:r w:rsidRPr="00E1406B">
        <w:rPr>
          <w:sz w:val="24"/>
          <w:szCs w:val="24"/>
        </w:rPr>
        <w:t xml:space="preserve"> ЗАТО г. Островной»</w:t>
      </w:r>
    </w:p>
    <w:tbl>
      <w:tblPr>
        <w:tblStyle w:val="afa"/>
        <w:tblW w:w="10397" w:type="dxa"/>
        <w:jc w:val="center"/>
        <w:tblInd w:w="-1937" w:type="dxa"/>
        <w:tblLayout w:type="fixed"/>
        <w:tblLook w:val="04A0" w:firstRow="1" w:lastRow="0" w:firstColumn="1" w:lastColumn="0" w:noHBand="0" w:noVBand="1"/>
      </w:tblPr>
      <w:tblGrid>
        <w:gridCol w:w="2617"/>
        <w:gridCol w:w="1481"/>
        <w:gridCol w:w="1276"/>
        <w:gridCol w:w="1559"/>
        <w:gridCol w:w="3464"/>
      </w:tblGrid>
      <w:tr w:rsidR="00D424E7" w:rsidRPr="00E1406B" w:rsidTr="00731FAD">
        <w:trPr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ind w:left="-460" w:firstLine="46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План</w:t>
            </w:r>
          </w:p>
          <w:p w:rsidR="00D424E7" w:rsidRPr="00E1406B" w:rsidRDefault="00D424E7" w:rsidP="00E9631E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202</w:t>
            </w:r>
            <w:r w:rsidR="00E9631E" w:rsidRPr="00E1406B">
              <w:rPr>
                <w:sz w:val="24"/>
                <w:szCs w:val="24"/>
              </w:rPr>
              <w:t>2</w:t>
            </w:r>
            <w:r w:rsidRPr="00E1406B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Факт</w:t>
            </w:r>
          </w:p>
          <w:p w:rsidR="00D424E7" w:rsidRPr="00E1406B" w:rsidRDefault="00D424E7" w:rsidP="00E9631E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202</w:t>
            </w:r>
            <w:r w:rsidR="00E9631E" w:rsidRPr="00E1406B">
              <w:rPr>
                <w:sz w:val="24"/>
                <w:szCs w:val="24"/>
              </w:rPr>
              <w:t>2</w:t>
            </w:r>
            <w:r w:rsidRPr="00E1406B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Исполнение</w:t>
            </w:r>
          </w:p>
          <w:p w:rsidR="00D424E7" w:rsidRPr="00E1406B" w:rsidRDefault="00D424E7" w:rsidP="00731FAD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за 202</w:t>
            </w:r>
            <w:r w:rsidR="00E9631E" w:rsidRPr="00E1406B">
              <w:rPr>
                <w:sz w:val="24"/>
                <w:szCs w:val="24"/>
              </w:rPr>
              <w:t>2</w:t>
            </w:r>
            <w:r w:rsidRPr="00E1406B">
              <w:rPr>
                <w:sz w:val="24"/>
                <w:szCs w:val="24"/>
              </w:rPr>
              <w:t xml:space="preserve"> год</w:t>
            </w:r>
            <w:r w:rsidR="00731FAD">
              <w:rPr>
                <w:sz w:val="24"/>
                <w:szCs w:val="24"/>
              </w:rPr>
              <w:br/>
            </w:r>
            <w:proofErr w:type="gramStart"/>
            <w:r w:rsidRPr="00E1406B">
              <w:rPr>
                <w:sz w:val="24"/>
                <w:szCs w:val="24"/>
              </w:rPr>
              <w:t>в</w:t>
            </w:r>
            <w:proofErr w:type="gramEnd"/>
            <w:r w:rsidRPr="00E1406B">
              <w:rPr>
                <w:sz w:val="24"/>
                <w:szCs w:val="24"/>
              </w:rPr>
              <w:t xml:space="preserve"> %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Примечание</w:t>
            </w:r>
          </w:p>
        </w:tc>
      </w:tr>
      <w:tr w:rsidR="00D424E7" w:rsidRPr="00E1406B" w:rsidTr="00731FAD">
        <w:trPr>
          <w:trHeight w:val="942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32" w:rsidRPr="00E1406B" w:rsidRDefault="00D424E7" w:rsidP="00B37FF2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Реализация основных общеобразовательных програм</w:t>
            </w:r>
            <w:r w:rsidR="00FD2345" w:rsidRPr="00E1406B">
              <w:rPr>
                <w:sz w:val="24"/>
                <w:szCs w:val="24"/>
              </w:rPr>
              <w:t>м начального общего образования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40" w:rsidRDefault="008C4F40" w:rsidP="0074601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31FAD" w:rsidRPr="00E1406B" w:rsidRDefault="00731FAD" w:rsidP="0074601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 w:rsidP="0074601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45</w:t>
            </w:r>
            <w:r w:rsidR="00B84EEF" w:rsidRPr="00E1406B">
              <w:rPr>
                <w:sz w:val="24"/>
                <w:szCs w:val="24"/>
              </w:rPr>
              <w:t>,</w:t>
            </w:r>
            <w:r w:rsidR="00746012" w:rsidRPr="00E1406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40" w:rsidRDefault="008C4F40" w:rsidP="0074601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31FAD" w:rsidRPr="00E1406B" w:rsidRDefault="00731FAD" w:rsidP="0074601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 w:rsidP="0074601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4</w:t>
            </w:r>
            <w:r w:rsidR="00746012" w:rsidRPr="00E1406B">
              <w:rPr>
                <w:sz w:val="24"/>
                <w:szCs w:val="24"/>
              </w:rPr>
              <w:t>1</w:t>
            </w:r>
            <w:r w:rsidRPr="00E1406B">
              <w:rPr>
                <w:sz w:val="24"/>
                <w:szCs w:val="24"/>
              </w:rPr>
              <w:t>,</w:t>
            </w:r>
            <w:r w:rsidR="00746012" w:rsidRPr="00E1406B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40" w:rsidRDefault="008C4F40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31FAD" w:rsidRPr="00E1406B" w:rsidRDefault="00731FAD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9</w:t>
            </w:r>
            <w:r w:rsidR="00250DBE" w:rsidRPr="00E1406B">
              <w:rPr>
                <w:sz w:val="24"/>
                <w:szCs w:val="24"/>
              </w:rPr>
              <w:t>2,</w:t>
            </w:r>
            <w:r w:rsidR="00C17FA4" w:rsidRPr="00E1406B">
              <w:rPr>
                <w:sz w:val="24"/>
                <w:szCs w:val="24"/>
              </w:rPr>
              <w:t>2</w:t>
            </w:r>
          </w:p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40" w:rsidRPr="00E1406B" w:rsidRDefault="008C4F40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Мун</w:t>
            </w:r>
            <w:r w:rsidR="00B37FF2">
              <w:rPr>
                <w:sz w:val="24"/>
                <w:szCs w:val="24"/>
              </w:rPr>
              <w:t>иципальная услуга предоставлена</w:t>
            </w:r>
          </w:p>
        </w:tc>
      </w:tr>
      <w:tr w:rsidR="00746012" w:rsidRPr="00E1406B" w:rsidTr="00731FAD">
        <w:trPr>
          <w:trHeight w:val="273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12" w:rsidRPr="00E1406B" w:rsidRDefault="00746012" w:rsidP="00B37FF2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 xml:space="preserve">Реализация основных общеобразовательных </w:t>
            </w:r>
            <w:r w:rsidRPr="00E1406B">
              <w:rPr>
                <w:sz w:val="24"/>
                <w:szCs w:val="24"/>
              </w:rPr>
              <w:lastRenderedPageBreak/>
              <w:t xml:space="preserve">программ начального общего образования обучающихся </w:t>
            </w:r>
            <w:r w:rsidRPr="00E1406B">
              <w:rPr>
                <w:sz w:val="24"/>
                <w:szCs w:val="24"/>
              </w:rPr>
              <w:br/>
              <w:t xml:space="preserve">с ограниченными возможностями здоровья (ОВЗ) </w:t>
            </w:r>
            <w:r w:rsidRPr="00E1406B">
              <w:rPr>
                <w:sz w:val="24"/>
                <w:szCs w:val="24"/>
              </w:rPr>
              <w:br/>
              <w:t xml:space="preserve">и детей-инвалидов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40" w:rsidRPr="00E1406B" w:rsidRDefault="008C4F40" w:rsidP="00B84EEF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4F40" w:rsidRPr="00E1406B" w:rsidRDefault="008C4F40" w:rsidP="00B84EEF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4F40" w:rsidRPr="00E1406B" w:rsidRDefault="008C4F40" w:rsidP="00B84EEF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46012" w:rsidRPr="00E1406B" w:rsidRDefault="00746012" w:rsidP="00B84EEF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40" w:rsidRPr="00E1406B" w:rsidRDefault="008C4F40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4F40" w:rsidRPr="00E1406B" w:rsidRDefault="008C4F40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4F40" w:rsidRPr="00E1406B" w:rsidRDefault="008C4F40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46012" w:rsidRPr="00E1406B" w:rsidRDefault="0074601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40" w:rsidRPr="00E1406B" w:rsidRDefault="008C4F40" w:rsidP="00C17FA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4F40" w:rsidRPr="00E1406B" w:rsidRDefault="008C4F40" w:rsidP="00C17FA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4F40" w:rsidRPr="00E1406B" w:rsidRDefault="008C4F40" w:rsidP="00C17FA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46012" w:rsidRPr="00E1406B" w:rsidRDefault="00C17FA4" w:rsidP="00C17FA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112,5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40" w:rsidRPr="00E1406B" w:rsidRDefault="008C4F40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8C4F40" w:rsidRPr="00E1406B" w:rsidRDefault="008C4F40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9B3411" w:rsidRPr="00E1406B" w:rsidRDefault="009B3411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746012" w:rsidRPr="00E1406B" w:rsidRDefault="0095351E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Муниципальная услуга предоставлена</w:t>
            </w:r>
          </w:p>
        </w:tc>
      </w:tr>
      <w:tr w:rsidR="00D424E7" w:rsidRPr="00E1406B" w:rsidTr="00731FAD">
        <w:trPr>
          <w:trHeight w:val="926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32" w:rsidRPr="00E1406B" w:rsidRDefault="00D424E7" w:rsidP="00B37FF2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40" w:rsidRPr="00E1406B" w:rsidRDefault="008C4F40" w:rsidP="00B84EEF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 w:rsidP="00B84EEF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5</w:t>
            </w:r>
            <w:r w:rsidR="00B84EEF" w:rsidRPr="00E1406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40" w:rsidRPr="00E1406B" w:rsidRDefault="008C4F40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B84EEF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46</w:t>
            </w:r>
            <w:r w:rsidR="00D424E7" w:rsidRPr="00E1406B">
              <w:rPr>
                <w:sz w:val="24"/>
                <w:szCs w:val="24"/>
              </w:rPr>
              <w:t>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40" w:rsidRPr="00E1406B" w:rsidRDefault="008C4F40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9</w:t>
            </w:r>
            <w:r w:rsidR="009D7B07" w:rsidRPr="00E1406B">
              <w:rPr>
                <w:sz w:val="24"/>
                <w:szCs w:val="24"/>
              </w:rPr>
              <w:t>3,6</w:t>
            </w:r>
          </w:p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40" w:rsidRPr="00E1406B" w:rsidRDefault="008C4F40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Мун</w:t>
            </w:r>
            <w:r w:rsidR="00B37FF2">
              <w:rPr>
                <w:sz w:val="24"/>
                <w:szCs w:val="24"/>
              </w:rPr>
              <w:t>иципальная услуга предоставлена</w:t>
            </w:r>
          </w:p>
        </w:tc>
      </w:tr>
      <w:tr w:rsidR="00A828D5" w:rsidRPr="00E1406B" w:rsidTr="00B37FF2">
        <w:trPr>
          <w:trHeight w:val="2470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D5" w:rsidRPr="00E1406B" w:rsidRDefault="00A828D5" w:rsidP="00A828D5">
            <w:pPr>
              <w:pStyle w:val="a7"/>
              <w:rPr>
                <w:sz w:val="24"/>
                <w:szCs w:val="24"/>
                <w:highlight w:val="yellow"/>
              </w:rPr>
            </w:pPr>
            <w:r w:rsidRPr="00E1406B">
              <w:rPr>
                <w:sz w:val="24"/>
                <w:szCs w:val="24"/>
              </w:rPr>
              <w:t xml:space="preserve">Реализация основных общеобразовательных программ основного общего образования обучающихся с ограниченными возможностями здоровья (ОВЗ) и детей-инвалидов 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A828D5" w:rsidP="00A3245A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98,8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D5" w:rsidRPr="00E1406B" w:rsidRDefault="00A828D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A828D5" w:rsidRPr="00E1406B" w:rsidRDefault="00A828D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A828D5" w:rsidRPr="00E1406B" w:rsidRDefault="00A828D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A828D5" w:rsidRPr="00E1406B" w:rsidRDefault="00A828D5">
            <w:pPr>
              <w:pStyle w:val="a7"/>
              <w:spacing w:after="0"/>
              <w:rPr>
                <w:sz w:val="24"/>
                <w:szCs w:val="24"/>
                <w:highlight w:val="yellow"/>
              </w:rPr>
            </w:pPr>
            <w:r w:rsidRPr="00E1406B">
              <w:rPr>
                <w:sz w:val="24"/>
                <w:szCs w:val="24"/>
              </w:rPr>
              <w:t>Мун</w:t>
            </w:r>
            <w:r w:rsidR="00B37FF2">
              <w:rPr>
                <w:sz w:val="24"/>
                <w:szCs w:val="24"/>
              </w:rPr>
              <w:t>иципальная услуга предоставлена</w:t>
            </w:r>
          </w:p>
        </w:tc>
      </w:tr>
      <w:tr w:rsidR="00A828D5" w:rsidRPr="00E1406B" w:rsidTr="00731FAD">
        <w:trPr>
          <w:trHeight w:val="898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32" w:rsidRPr="00E1406B" w:rsidRDefault="00A828D5" w:rsidP="00B37FF2">
            <w:pPr>
              <w:pStyle w:val="a7"/>
              <w:spacing w:after="0"/>
              <w:rPr>
                <w:b/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45E" w:rsidRPr="00E1406B" w:rsidRDefault="000C045E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A828D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45E" w:rsidRPr="00E1406B" w:rsidRDefault="000C045E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A828D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D8" w:rsidRPr="00E1406B" w:rsidRDefault="00806AD8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806AD8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101,1</w:t>
            </w:r>
          </w:p>
          <w:p w:rsidR="00A828D5" w:rsidRPr="00E1406B" w:rsidRDefault="00A828D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45E" w:rsidRPr="00E1406B" w:rsidRDefault="000C045E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A828D5" w:rsidRPr="00E1406B" w:rsidRDefault="00A828D5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Мун</w:t>
            </w:r>
            <w:r w:rsidR="00E1406B">
              <w:rPr>
                <w:sz w:val="24"/>
                <w:szCs w:val="24"/>
              </w:rPr>
              <w:t>иципальная услуга предоставлена</w:t>
            </w:r>
          </w:p>
        </w:tc>
      </w:tr>
      <w:tr w:rsidR="00A828D5" w:rsidRPr="00E1406B" w:rsidTr="00731FAD">
        <w:trPr>
          <w:trHeight w:val="2088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D5" w:rsidRPr="00E1406B" w:rsidRDefault="00A828D5" w:rsidP="000C045E">
            <w:pPr>
              <w:pStyle w:val="a7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="000C045E" w:rsidRPr="00E1406B">
              <w:rPr>
                <w:sz w:val="24"/>
                <w:szCs w:val="24"/>
              </w:rPr>
              <w:t>среднего общего образования</w:t>
            </w:r>
            <w:r w:rsidRPr="00E1406B">
              <w:rPr>
                <w:sz w:val="24"/>
                <w:szCs w:val="24"/>
              </w:rPr>
              <w:t xml:space="preserve"> обучающихся с ограниченными возможностями здоровья (ОВЗ) и детей-инвалидов 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D8" w:rsidRPr="00E1406B" w:rsidRDefault="00806AD8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06AD8" w:rsidRPr="00E1406B" w:rsidRDefault="00806AD8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06AD8" w:rsidRPr="00E1406B" w:rsidRDefault="00806AD8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06AD8" w:rsidRPr="00E1406B" w:rsidRDefault="00806AD8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806AD8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D8" w:rsidRPr="00E1406B" w:rsidRDefault="00806AD8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06AD8" w:rsidRPr="00E1406B" w:rsidRDefault="00806AD8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06AD8" w:rsidRPr="00E1406B" w:rsidRDefault="00806AD8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06AD8" w:rsidRPr="00E1406B" w:rsidRDefault="00806AD8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A828D5" w:rsidRPr="00E1406B" w:rsidRDefault="00806AD8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D5" w:rsidRPr="00E1406B" w:rsidRDefault="00A828D5" w:rsidP="008E7A59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06AD8" w:rsidRPr="00E1406B" w:rsidRDefault="00806AD8" w:rsidP="008E7A59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06AD8" w:rsidRPr="00E1406B" w:rsidRDefault="00806AD8" w:rsidP="008E7A59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06AD8" w:rsidRPr="00E1406B" w:rsidRDefault="00806AD8" w:rsidP="008E7A59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06AD8" w:rsidRPr="00E1406B" w:rsidRDefault="00806AD8" w:rsidP="008E7A59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100,0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D5" w:rsidRPr="00E1406B" w:rsidRDefault="00A828D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A828D5" w:rsidRPr="00E1406B" w:rsidRDefault="00A828D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A828D5" w:rsidRPr="00E1406B" w:rsidRDefault="00A828D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A828D5" w:rsidRPr="00E1406B" w:rsidRDefault="00A828D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A828D5" w:rsidRPr="00E1406B" w:rsidRDefault="00A828D5" w:rsidP="00E1406B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Муниципальная услуга предоставлена</w:t>
            </w:r>
          </w:p>
        </w:tc>
      </w:tr>
      <w:tr w:rsidR="00A828D5" w:rsidRPr="00E1406B" w:rsidTr="00731FAD">
        <w:trPr>
          <w:trHeight w:val="281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D5" w:rsidRPr="00E1406B" w:rsidRDefault="00A828D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Итог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D5" w:rsidRPr="00E1406B" w:rsidRDefault="00A828D5" w:rsidP="00882CE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</w:t>
            </w:r>
            <w:r w:rsidR="00882CE5" w:rsidRPr="00E1406B">
              <w:rPr>
                <w:sz w:val="24"/>
                <w:szCs w:val="24"/>
              </w:rPr>
              <w:t>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D5" w:rsidRPr="00E1406B" w:rsidRDefault="00A828D5" w:rsidP="00882CE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10</w:t>
            </w:r>
            <w:r w:rsidR="00882CE5" w:rsidRPr="00E1406B">
              <w:rPr>
                <w:sz w:val="24"/>
                <w:szCs w:val="24"/>
              </w:rPr>
              <w:t>1</w:t>
            </w:r>
            <w:r w:rsidRPr="00E1406B">
              <w:rPr>
                <w:sz w:val="24"/>
                <w:szCs w:val="24"/>
              </w:rPr>
              <w:t>,1</w:t>
            </w:r>
            <w:r w:rsidR="00882CE5" w:rsidRPr="00E1406B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D5" w:rsidRPr="00E1406B" w:rsidRDefault="00A828D5" w:rsidP="00843FA0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9</w:t>
            </w:r>
            <w:r w:rsidR="00882CE5" w:rsidRPr="00E1406B">
              <w:rPr>
                <w:sz w:val="24"/>
                <w:szCs w:val="24"/>
              </w:rPr>
              <w:t>4</w:t>
            </w:r>
            <w:r w:rsidRPr="00E1406B">
              <w:rPr>
                <w:sz w:val="24"/>
                <w:szCs w:val="24"/>
              </w:rPr>
              <w:t>,</w:t>
            </w:r>
            <w:r w:rsidR="00882CE5" w:rsidRPr="00E1406B">
              <w:rPr>
                <w:sz w:val="24"/>
                <w:szCs w:val="24"/>
              </w:rPr>
              <w:t>7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D5" w:rsidRPr="00E1406B" w:rsidRDefault="00E1406B" w:rsidP="00843FA0">
            <w:pPr>
              <w:pStyle w:val="a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задание выполнено</w:t>
            </w:r>
          </w:p>
        </w:tc>
      </w:tr>
    </w:tbl>
    <w:p w:rsidR="00843FA0" w:rsidRDefault="00843FA0" w:rsidP="00843FA0">
      <w:pPr>
        <w:pStyle w:val="a7"/>
        <w:spacing w:after="0"/>
        <w:ind w:left="720"/>
        <w:rPr>
          <w:sz w:val="24"/>
          <w:szCs w:val="24"/>
        </w:rPr>
      </w:pPr>
    </w:p>
    <w:p w:rsidR="009A3E17" w:rsidRDefault="009A3E17" w:rsidP="00843FA0">
      <w:pPr>
        <w:pStyle w:val="a7"/>
        <w:spacing w:after="0"/>
        <w:ind w:left="720"/>
        <w:rPr>
          <w:sz w:val="24"/>
          <w:szCs w:val="24"/>
        </w:rPr>
      </w:pPr>
    </w:p>
    <w:p w:rsidR="009A3E17" w:rsidRPr="00E1406B" w:rsidRDefault="009A3E17" w:rsidP="00843FA0">
      <w:pPr>
        <w:pStyle w:val="a7"/>
        <w:spacing w:after="0"/>
        <w:ind w:left="720"/>
        <w:rPr>
          <w:sz w:val="24"/>
          <w:szCs w:val="24"/>
        </w:rPr>
      </w:pPr>
    </w:p>
    <w:p w:rsidR="00D424E7" w:rsidRPr="00E1406B" w:rsidRDefault="00D424E7" w:rsidP="00D424E7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E1406B">
        <w:rPr>
          <w:sz w:val="24"/>
          <w:szCs w:val="24"/>
        </w:rPr>
        <w:t>МБУ ДО «</w:t>
      </w:r>
      <w:proofErr w:type="gramStart"/>
      <w:r w:rsidRPr="00E1406B">
        <w:rPr>
          <w:sz w:val="24"/>
          <w:szCs w:val="24"/>
        </w:rPr>
        <w:t>ДДТ</w:t>
      </w:r>
      <w:proofErr w:type="gramEnd"/>
      <w:r w:rsidRPr="00E1406B">
        <w:rPr>
          <w:sz w:val="24"/>
          <w:szCs w:val="24"/>
        </w:rPr>
        <w:t xml:space="preserve"> ЗАТО г. Островной»</w:t>
      </w:r>
    </w:p>
    <w:tbl>
      <w:tblPr>
        <w:tblStyle w:val="af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275"/>
        <w:gridCol w:w="1560"/>
        <w:gridCol w:w="3118"/>
      </w:tblGrid>
      <w:tr w:rsidR="00D424E7" w:rsidRPr="00E1406B" w:rsidTr="00731FA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План</w:t>
            </w:r>
          </w:p>
          <w:p w:rsidR="00D424E7" w:rsidRPr="00E1406B" w:rsidRDefault="00D424E7" w:rsidP="002A689C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202</w:t>
            </w:r>
            <w:r w:rsidR="002A689C" w:rsidRPr="00E1406B">
              <w:rPr>
                <w:sz w:val="24"/>
                <w:szCs w:val="24"/>
              </w:rPr>
              <w:t>2</w:t>
            </w:r>
            <w:r w:rsidRPr="00E1406B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Факт</w:t>
            </w:r>
          </w:p>
          <w:p w:rsidR="00D424E7" w:rsidRPr="00E1406B" w:rsidRDefault="00D424E7" w:rsidP="002A689C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202</w:t>
            </w:r>
            <w:r w:rsidR="002A689C" w:rsidRPr="00E1406B">
              <w:rPr>
                <w:sz w:val="24"/>
                <w:szCs w:val="24"/>
              </w:rPr>
              <w:t>2</w:t>
            </w:r>
            <w:r w:rsidRPr="00E1406B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Исполнение</w:t>
            </w:r>
          </w:p>
          <w:p w:rsidR="00D424E7" w:rsidRPr="00E1406B" w:rsidRDefault="00D424E7" w:rsidP="002A689C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за 202</w:t>
            </w:r>
            <w:r w:rsidR="002A689C" w:rsidRPr="00E1406B">
              <w:rPr>
                <w:sz w:val="24"/>
                <w:szCs w:val="24"/>
              </w:rPr>
              <w:t>2</w:t>
            </w:r>
            <w:r w:rsidRPr="00E1406B">
              <w:rPr>
                <w:sz w:val="24"/>
                <w:szCs w:val="24"/>
              </w:rPr>
              <w:t xml:space="preserve"> год </w:t>
            </w:r>
            <w:r w:rsidR="00E1406B">
              <w:rPr>
                <w:sz w:val="24"/>
                <w:szCs w:val="24"/>
              </w:rPr>
              <w:br/>
            </w:r>
            <w:proofErr w:type="gramStart"/>
            <w:r w:rsidRPr="00E1406B">
              <w:rPr>
                <w:sz w:val="24"/>
                <w:szCs w:val="24"/>
              </w:rPr>
              <w:t>в</w:t>
            </w:r>
            <w:proofErr w:type="gramEnd"/>
            <w:r w:rsidRPr="00E1406B">
              <w:rPr>
                <w:sz w:val="24"/>
                <w:szCs w:val="24"/>
              </w:rPr>
              <w:t xml:space="preserve"> 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Примечание</w:t>
            </w:r>
          </w:p>
        </w:tc>
      </w:tr>
      <w:tr w:rsidR="00D424E7" w:rsidRPr="00E1406B" w:rsidTr="00B37FF2">
        <w:trPr>
          <w:trHeight w:val="126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Реализация дополнительных общеобразовательных (общеразвивающих) программ</w:t>
            </w:r>
            <w:r w:rsidRPr="00E1406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</w:p>
        </w:tc>
      </w:tr>
      <w:tr w:rsidR="00D424E7" w:rsidRPr="00E1406B" w:rsidTr="003C5532">
        <w:trPr>
          <w:trHeight w:val="12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FAD" w:rsidRDefault="00731FAD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D424E7" w:rsidRPr="00E1406B" w:rsidRDefault="00E1406B">
            <w:pPr>
              <w:pStyle w:val="a7"/>
              <w:spacing w:after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E84" w:rsidRPr="00E1406B" w:rsidRDefault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</w:t>
            </w:r>
            <w:r w:rsidR="00B96662" w:rsidRPr="00E1406B">
              <w:rPr>
                <w:sz w:val="24"/>
                <w:szCs w:val="24"/>
              </w:rPr>
              <w:t xml:space="preserve"> </w:t>
            </w:r>
            <w:r w:rsidRPr="00E1406B">
              <w:rPr>
                <w:sz w:val="24"/>
                <w:szCs w:val="24"/>
              </w:rPr>
              <w:t>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E84" w:rsidRPr="00E1406B" w:rsidRDefault="00262E84" w:rsidP="0076542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 w:rsidP="0076542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</w:t>
            </w:r>
            <w:r w:rsidR="00B96662" w:rsidRPr="00E1406B">
              <w:rPr>
                <w:sz w:val="24"/>
                <w:szCs w:val="24"/>
              </w:rPr>
              <w:t xml:space="preserve"> </w:t>
            </w:r>
            <w:r w:rsidRPr="00E1406B">
              <w:rPr>
                <w:sz w:val="24"/>
                <w:szCs w:val="24"/>
              </w:rPr>
              <w:t>2</w:t>
            </w:r>
            <w:r w:rsidR="00765422" w:rsidRPr="00E1406B">
              <w:rPr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E84" w:rsidRPr="00E1406B" w:rsidRDefault="00262E84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</w:t>
            </w:r>
            <w:r w:rsidR="00765422" w:rsidRPr="00E1406B">
              <w:rPr>
                <w:sz w:val="24"/>
                <w:szCs w:val="24"/>
              </w:rPr>
              <w:t>1</w:t>
            </w:r>
            <w:r w:rsidRPr="00E1406B">
              <w:rPr>
                <w:sz w:val="24"/>
                <w:szCs w:val="24"/>
              </w:rPr>
              <w:t>9</w:t>
            </w:r>
            <w:r w:rsidR="00262E84" w:rsidRPr="00E1406B">
              <w:rPr>
                <w:sz w:val="24"/>
                <w:szCs w:val="24"/>
              </w:rPr>
              <w:t>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 w:rsidP="00731FAD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Увеличение объема за счет увеличения количества детей. Муниципальная услуга предоставлена</w:t>
            </w:r>
          </w:p>
        </w:tc>
      </w:tr>
      <w:tr w:rsidR="00D424E7" w:rsidRPr="00E1406B" w:rsidTr="003C5532">
        <w:trPr>
          <w:trHeight w:val="12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E7" w:rsidRPr="00E1406B" w:rsidRDefault="00D424E7">
            <w:pPr>
              <w:pStyle w:val="a7"/>
              <w:spacing w:after="0"/>
              <w:rPr>
                <w:b/>
                <w:sz w:val="24"/>
                <w:szCs w:val="24"/>
              </w:rPr>
            </w:pPr>
          </w:p>
          <w:p w:rsidR="00D424E7" w:rsidRPr="00E1406B" w:rsidRDefault="00D424E7" w:rsidP="00765422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социально</w:t>
            </w:r>
            <w:r w:rsidRPr="00E1406B">
              <w:rPr>
                <w:sz w:val="24"/>
                <w:szCs w:val="24"/>
                <w:lang w:val="en-US"/>
              </w:rPr>
              <w:t>-</w:t>
            </w:r>
            <w:r w:rsidR="00765422" w:rsidRPr="00E1406B">
              <w:rPr>
                <w:sz w:val="24"/>
                <w:szCs w:val="24"/>
              </w:rPr>
              <w:t>гуманитарная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E84" w:rsidRPr="00E1406B" w:rsidRDefault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2</w:t>
            </w:r>
            <w:r w:rsidR="00B96662" w:rsidRPr="00E1406B">
              <w:rPr>
                <w:sz w:val="24"/>
                <w:szCs w:val="24"/>
              </w:rPr>
              <w:t xml:space="preserve"> </w:t>
            </w:r>
            <w:r w:rsidRPr="00E1406B">
              <w:rPr>
                <w:sz w:val="24"/>
                <w:szCs w:val="24"/>
              </w:rPr>
              <w:t>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E84" w:rsidRPr="00E1406B" w:rsidRDefault="00262E84" w:rsidP="0076542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 w:rsidP="0076542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3</w:t>
            </w:r>
            <w:r w:rsidR="00B96662" w:rsidRPr="00E1406B">
              <w:rPr>
                <w:sz w:val="24"/>
                <w:szCs w:val="24"/>
              </w:rPr>
              <w:t xml:space="preserve"> </w:t>
            </w:r>
            <w:r w:rsidR="00765422" w:rsidRPr="00E1406B">
              <w:rPr>
                <w:sz w:val="24"/>
                <w:szCs w:val="24"/>
              </w:rPr>
              <w:t>035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E84" w:rsidRPr="00E1406B" w:rsidRDefault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2A1B1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105</w:t>
            </w:r>
            <w:r w:rsidR="00262E84" w:rsidRPr="00E1406B">
              <w:rPr>
                <w:sz w:val="24"/>
                <w:szCs w:val="24"/>
              </w:rPr>
              <w:t>,4</w:t>
            </w:r>
          </w:p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Увелич</w:t>
            </w:r>
            <w:r w:rsidR="00731FAD">
              <w:rPr>
                <w:sz w:val="24"/>
                <w:szCs w:val="24"/>
              </w:rPr>
              <w:t xml:space="preserve">ение объема за счет увеличения </w:t>
            </w:r>
            <w:r w:rsidRPr="00E1406B">
              <w:rPr>
                <w:sz w:val="24"/>
                <w:szCs w:val="24"/>
              </w:rPr>
              <w:t>количества детей. Муниципальная услуга предоставлена</w:t>
            </w:r>
          </w:p>
        </w:tc>
      </w:tr>
      <w:tr w:rsidR="00D424E7" w:rsidRPr="00E1406B" w:rsidTr="003C5532">
        <w:trPr>
          <w:trHeight w:val="87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 w:rsidP="00D15309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  <w:lang w:val="en-US"/>
              </w:rPr>
              <w:t> </w:t>
            </w:r>
            <w:r w:rsidRPr="00E1406B">
              <w:rPr>
                <w:sz w:val="24"/>
                <w:szCs w:val="24"/>
              </w:rPr>
              <w:t>художественная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 w:rsidP="0076542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</w:t>
            </w:r>
            <w:r w:rsidR="00765422" w:rsidRPr="00E1406B">
              <w:rPr>
                <w:sz w:val="24"/>
                <w:szCs w:val="24"/>
              </w:rPr>
              <w:t>1</w:t>
            </w:r>
            <w:r w:rsidR="00262E84" w:rsidRPr="00E1406B">
              <w:rPr>
                <w:sz w:val="24"/>
                <w:szCs w:val="24"/>
              </w:rPr>
              <w:t xml:space="preserve"> </w:t>
            </w:r>
            <w:r w:rsidR="00765422" w:rsidRPr="00E1406B">
              <w:rPr>
                <w:sz w:val="24"/>
                <w:szCs w:val="24"/>
              </w:rPr>
              <w:t>216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 w:rsidP="0076542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</w:t>
            </w:r>
            <w:r w:rsidR="00765422" w:rsidRPr="00E1406B">
              <w:rPr>
                <w:sz w:val="24"/>
                <w:szCs w:val="24"/>
              </w:rPr>
              <w:t>3</w:t>
            </w:r>
            <w:r w:rsidR="00262E84" w:rsidRPr="00E1406B">
              <w:rPr>
                <w:sz w:val="24"/>
                <w:szCs w:val="24"/>
              </w:rPr>
              <w:t xml:space="preserve"> </w:t>
            </w:r>
            <w:r w:rsidR="00765422" w:rsidRPr="00E1406B">
              <w:rPr>
                <w:sz w:val="24"/>
                <w:szCs w:val="24"/>
              </w:rPr>
              <w:t>994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64334F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12</w:t>
            </w:r>
            <w:r w:rsidR="00262E84" w:rsidRPr="00E1406B">
              <w:rPr>
                <w:sz w:val="24"/>
                <w:szCs w:val="24"/>
              </w:rPr>
              <w:t>4,8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Муниципальная услуга предоставлена</w:t>
            </w:r>
          </w:p>
        </w:tc>
      </w:tr>
      <w:tr w:rsidR="00D424E7" w:rsidRPr="00E1406B" w:rsidTr="003C5532">
        <w:trPr>
          <w:trHeight w:val="15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 xml:space="preserve"> </w:t>
            </w:r>
          </w:p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  <w:lang w:val="en-US"/>
              </w:rPr>
              <w:t> </w:t>
            </w:r>
            <w:r w:rsidRPr="00E1406B">
              <w:rPr>
                <w:sz w:val="24"/>
                <w:szCs w:val="24"/>
              </w:rPr>
              <w:t xml:space="preserve">физкультурно-спортивная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E84" w:rsidRPr="00E1406B" w:rsidRDefault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 w:rsidP="00B9666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9</w:t>
            </w:r>
            <w:r w:rsidR="00B96662" w:rsidRPr="00E1406B">
              <w:rPr>
                <w:sz w:val="24"/>
                <w:szCs w:val="24"/>
              </w:rPr>
              <w:t xml:space="preserve"> </w:t>
            </w:r>
            <w:r w:rsidRPr="00E1406B">
              <w:rPr>
                <w:sz w:val="24"/>
                <w:szCs w:val="24"/>
              </w:rPr>
              <w:t>488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E84" w:rsidRPr="00E1406B" w:rsidRDefault="00262E84" w:rsidP="00CB5A5D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 w:rsidP="00CB5A5D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13</w:t>
            </w:r>
            <w:r w:rsidR="00262E84" w:rsidRPr="00E1406B">
              <w:rPr>
                <w:sz w:val="24"/>
                <w:szCs w:val="24"/>
              </w:rPr>
              <w:t xml:space="preserve"> </w:t>
            </w:r>
            <w:r w:rsidR="00CB5A5D" w:rsidRPr="00E1406B">
              <w:rPr>
                <w:sz w:val="24"/>
                <w:szCs w:val="24"/>
              </w:rPr>
              <w:t>475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E84" w:rsidRPr="00E1406B" w:rsidRDefault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</w:t>
            </w:r>
            <w:r w:rsidR="0064334F" w:rsidRPr="00E1406B">
              <w:rPr>
                <w:sz w:val="24"/>
                <w:szCs w:val="24"/>
              </w:rPr>
              <w:t>42</w:t>
            </w:r>
            <w:r w:rsidR="00262E84" w:rsidRPr="00E1406B">
              <w:rPr>
                <w:sz w:val="24"/>
                <w:szCs w:val="24"/>
              </w:rPr>
              <w:t>,0</w:t>
            </w:r>
          </w:p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 w:rsidP="00731FAD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 xml:space="preserve">Увеличение объема за счет увеличения </w:t>
            </w:r>
            <w:r w:rsidR="00731FAD">
              <w:rPr>
                <w:sz w:val="24"/>
                <w:szCs w:val="24"/>
              </w:rPr>
              <w:t>количества</w:t>
            </w:r>
            <w:r w:rsidRPr="00E1406B">
              <w:rPr>
                <w:sz w:val="24"/>
                <w:szCs w:val="24"/>
              </w:rPr>
              <w:t xml:space="preserve"> детей. Муниципальная услуга предоставлена </w:t>
            </w:r>
          </w:p>
        </w:tc>
      </w:tr>
      <w:tr w:rsidR="00D424E7" w:rsidRPr="00E1406B" w:rsidTr="003C5532">
        <w:trPr>
          <w:trHeight w:val="1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Организация отдыха детей и молодежи</w:t>
            </w:r>
          </w:p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E84" w:rsidRPr="00E1406B" w:rsidRDefault="00262E84" w:rsidP="00D97A3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 w:rsidP="00D97A3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</w:t>
            </w:r>
            <w:r w:rsidR="00262E84" w:rsidRPr="00E1406B">
              <w:rPr>
                <w:sz w:val="24"/>
                <w:szCs w:val="24"/>
              </w:rPr>
              <w:t> </w:t>
            </w:r>
            <w:r w:rsidRPr="00E1406B">
              <w:rPr>
                <w:sz w:val="24"/>
                <w:szCs w:val="24"/>
              </w:rPr>
              <w:t>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E84" w:rsidRPr="00E1406B" w:rsidRDefault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</w:t>
            </w:r>
            <w:r w:rsidR="00262E84" w:rsidRPr="00E1406B">
              <w:rPr>
                <w:sz w:val="24"/>
                <w:szCs w:val="24"/>
              </w:rPr>
              <w:t xml:space="preserve"> </w:t>
            </w:r>
            <w:r w:rsidR="00140703" w:rsidRPr="00E1406B">
              <w:rPr>
                <w:sz w:val="24"/>
                <w:szCs w:val="24"/>
              </w:rPr>
              <w:t>176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E84" w:rsidRPr="00E1406B" w:rsidRDefault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14070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93</w:t>
            </w:r>
            <w:r w:rsidR="00262E84" w:rsidRPr="00E1406B">
              <w:rPr>
                <w:sz w:val="24"/>
                <w:szCs w:val="24"/>
              </w:rPr>
              <w:t>,3</w:t>
            </w:r>
          </w:p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B8" w:rsidRDefault="00D424E7" w:rsidP="00140703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 xml:space="preserve">Муниципальная услуга </w:t>
            </w:r>
            <w:r w:rsidR="007656B8">
              <w:rPr>
                <w:sz w:val="24"/>
                <w:szCs w:val="24"/>
              </w:rPr>
              <w:br/>
            </w:r>
            <w:r w:rsidRPr="00E1406B">
              <w:rPr>
                <w:sz w:val="24"/>
                <w:szCs w:val="24"/>
              </w:rPr>
              <w:t xml:space="preserve">не предоставлена в полном объеме. </w:t>
            </w:r>
          </w:p>
          <w:p w:rsidR="00D424E7" w:rsidRPr="00E1406B" w:rsidRDefault="00D424E7" w:rsidP="00140703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 xml:space="preserve">Причина отклонения: </w:t>
            </w:r>
            <w:r w:rsidR="00140703" w:rsidRPr="00E1406B">
              <w:rPr>
                <w:sz w:val="24"/>
                <w:szCs w:val="24"/>
              </w:rPr>
              <w:t>выезд детей в летний период</w:t>
            </w:r>
            <w:r w:rsidRPr="00E1406B">
              <w:rPr>
                <w:sz w:val="24"/>
                <w:szCs w:val="24"/>
              </w:rPr>
              <w:t xml:space="preserve"> </w:t>
            </w:r>
          </w:p>
        </w:tc>
      </w:tr>
      <w:tr w:rsidR="00D424E7" w:rsidRPr="00E1406B" w:rsidTr="003C5532">
        <w:trPr>
          <w:trHeight w:val="10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E7" w:rsidRPr="00E1406B" w:rsidRDefault="00D424E7" w:rsidP="005B7379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культурой, спортом, интереса к научно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B5" w:rsidRPr="00E1406B" w:rsidRDefault="007B07B5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7B07B5" w:rsidRPr="00E1406B" w:rsidRDefault="007B07B5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100</w:t>
            </w:r>
            <w:r w:rsidR="00262E84" w:rsidRPr="00E1406B">
              <w:rPr>
                <w:sz w:val="24"/>
                <w:szCs w:val="24"/>
              </w:rPr>
              <w:t>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B5" w:rsidRPr="00E1406B" w:rsidRDefault="007B07B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7B07B5" w:rsidRPr="00E1406B" w:rsidRDefault="007B07B5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Муни</w:t>
            </w:r>
            <w:r w:rsidR="00E1406B">
              <w:rPr>
                <w:sz w:val="24"/>
                <w:szCs w:val="24"/>
              </w:rPr>
              <w:t>ципальная услуга предоставлена</w:t>
            </w:r>
          </w:p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</w:p>
        </w:tc>
      </w:tr>
      <w:tr w:rsidR="00D424E7" w:rsidRPr="00E1406B" w:rsidTr="00731FAD">
        <w:trPr>
          <w:trHeight w:val="4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Итог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 w:rsidP="00502E1D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2</w:t>
            </w:r>
            <w:r w:rsidR="00502E1D" w:rsidRPr="00E1406B">
              <w:rPr>
                <w:sz w:val="24"/>
                <w:szCs w:val="24"/>
              </w:rPr>
              <w:t>5</w:t>
            </w:r>
            <w:r w:rsidR="00262E84" w:rsidRPr="00E1406B">
              <w:rPr>
                <w:sz w:val="24"/>
                <w:szCs w:val="24"/>
              </w:rPr>
              <w:t xml:space="preserve"> </w:t>
            </w:r>
            <w:r w:rsidR="00502E1D" w:rsidRPr="00E1406B">
              <w:rPr>
                <w:sz w:val="24"/>
                <w:szCs w:val="24"/>
              </w:rPr>
              <w:t>882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 w:rsidP="00612C52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3</w:t>
            </w:r>
            <w:r w:rsidR="00612C52" w:rsidRPr="00E1406B">
              <w:rPr>
                <w:sz w:val="24"/>
                <w:szCs w:val="24"/>
              </w:rPr>
              <w:t>2</w:t>
            </w:r>
            <w:r w:rsidR="00262E84" w:rsidRPr="00E1406B">
              <w:rPr>
                <w:sz w:val="24"/>
                <w:szCs w:val="24"/>
              </w:rPr>
              <w:t xml:space="preserve"> </w:t>
            </w:r>
            <w:r w:rsidR="00612C52" w:rsidRPr="00E1406B">
              <w:rPr>
                <w:sz w:val="24"/>
                <w:szCs w:val="24"/>
              </w:rPr>
              <w:t>910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 w:rsidP="00262E84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</w:t>
            </w:r>
            <w:r w:rsidR="00262E84" w:rsidRPr="00E1406B">
              <w:rPr>
                <w:sz w:val="24"/>
                <w:szCs w:val="24"/>
              </w:rPr>
              <w:t>27,2</w:t>
            </w:r>
            <w:r w:rsidRPr="00E1406B">
              <w:rPr>
                <w:sz w:val="24"/>
                <w:szCs w:val="24"/>
              </w:rPr>
              <w:t xml:space="preserve"> 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Муниципальное задание выполнено</w:t>
            </w:r>
          </w:p>
        </w:tc>
      </w:tr>
    </w:tbl>
    <w:p w:rsidR="00F721E7" w:rsidRDefault="00F721E7" w:rsidP="003C5D36">
      <w:pPr>
        <w:pStyle w:val="a7"/>
        <w:spacing w:after="0"/>
      </w:pPr>
    </w:p>
    <w:p w:rsidR="00D424E7" w:rsidRPr="00E1406B" w:rsidRDefault="00D424E7" w:rsidP="00D424E7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E1406B">
        <w:rPr>
          <w:sz w:val="24"/>
          <w:szCs w:val="24"/>
        </w:rPr>
        <w:t>МБУ «</w:t>
      </w:r>
      <w:proofErr w:type="gramStart"/>
      <w:r w:rsidRPr="00E1406B">
        <w:rPr>
          <w:sz w:val="24"/>
          <w:szCs w:val="24"/>
        </w:rPr>
        <w:t>ХЭК</w:t>
      </w:r>
      <w:proofErr w:type="gramEnd"/>
      <w:r w:rsidRPr="00E1406B">
        <w:rPr>
          <w:sz w:val="24"/>
          <w:szCs w:val="24"/>
        </w:rPr>
        <w:t xml:space="preserve"> ЗАТО г. Островной»</w:t>
      </w:r>
    </w:p>
    <w:tbl>
      <w:tblPr>
        <w:tblStyle w:val="afa"/>
        <w:tblW w:w="1007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1280"/>
        <w:gridCol w:w="1418"/>
        <w:gridCol w:w="1843"/>
        <w:gridCol w:w="3260"/>
      </w:tblGrid>
      <w:tr w:rsidR="00D424E7" w:rsidRPr="00E1406B" w:rsidTr="00731FAD">
        <w:trPr>
          <w:trHeight w:val="634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План</w:t>
            </w:r>
          </w:p>
          <w:p w:rsidR="00D424E7" w:rsidRPr="00E1406B" w:rsidRDefault="00D424E7" w:rsidP="0065783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202</w:t>
            </w:r>
            <w:r w:rsidR="00657833" w:rsidRPr="00E1406B">
              <w:rPr>
                <w:sz w:val="24"/>
                <w:szCs w:val="24"/>
              </w:rPr>
              <w:t>2</w:t>
            </w:r>
            <w:r w:rsidRPr="00E1406B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Факт</w:t>
            </w:r>
          </w:p>
          <w:p w:rsidR="00D424E7" w:rsidRPr="00E1406B" w:rsidRDefault="00D424E7" w:rsidP="0065783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202</w:t>
            </w:r>
            <w:r w:rsidR="00657833" w:rsidRPr="00E1406B">
              <w:rPr>
                <w:sz w:val="24"/>
                <w:szCs w:val="24"/>
              </w:rPr>
              <w:t>2</w:t>
            </w:r>
            <w:r w:rsidRPr="00E1406B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Исполнение</w:t>
            </w:r>
          </w:p>
          <w:p w:rsidR="00D424E7" w:rsidRPr="00E1406B" w:rsidRDefault="00D424E7" w:rsidP="0065783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за 202</w:t>
            </w:r>
            <w:r w:rsidR="00657833" w:rsidRPr="00E1406B">
              <w:rPr>
                <w:sz w:val="24"/>
                <w:szCs w:val="24"/>
              </w:rPr>
              <w:t>2</w:t>
            </w:r>
            <w:r w:rsidRPr="00E1406B">
              <w:rPr>
                <w:sz w:val="24"/>
                <w:szCs w:val="24"/>
              </w:rPr>
              <w:t xml:space="preserve"> год </w:t>
            </w:r>
            <w:proofErr w:type="gramStart"/>
            <w:r w:rsidRPr="00E1406B">
              <w:rPr>
                <w:sz w:val="24"/>
                <w:szCs w:val="24"/>
              </w:rPr>
              <w:t>в</w:t>
            </w:r>
            <w:proofErr w:type="gramEnd"/>
            <w:r w:rsidRPr="00E1406B">
              <w:rPr>
                <w:sz w:val="24"/>
                <w:szCs w:val="24"/>
              </w:rPr>
              <w:t xml:space="preserve">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Примечание</w:t>
            </w:r>
          </w:p>
        </w:tc>
      </w:tr>
      <w:tr w:rsidR="00D424E7" w:rsidRPr="00E1406B" w:rsidTr="00731FAD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 xml:space="preserve">Предоставление питания 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 w:rsidP="0065783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</w:t>
            </w:r>
            <w:r w:rsidR="00657833" w:rsidRPr="00E1406B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65783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224F8D" w:rsidP="00CA583B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83</w:t>
            </w:r>
            <w:r w:rsidR="00CA583B" w:rsidRPr="00E1406B">
              <w:rPr>
                <w:sz w:val="24"/>
                <w:szCs w:val="24"/>
              </w:rPr>
              <w:t>,0</w:t>
            </w:r>
            <w:r w:rsidR="00D424E7" w:rsidRPr="00E1406B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 w:rsidP="00CD59D5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 xml:space="preserve">Муниципальная услуга </w:t>
            </w:r>
            <w:r w:rsidR="007656B8">
              <w:rPr>
                <w:sz w:val="24"/>
                <w:szCs w:val="24"/>
              </w:rPr>
              <w:br/>
            </w:r>
            <w:r w:rsidR="009E7701" w:rsidRPr="00E1406B">
              <w:rPr>
                <w:sz w:val="24"/>
                <w:szCs w:val="24"/>
              </w:rPr>
              <w:t xml:space="preserve">не </w:t>
            </w:r>
            <w:r w:rsidRPr="00E1406B">
              <w:rPr>
                <w:sz w:val="24"/>
                <w:szCs w:val="24"/>
              </w:rPr>
              <w:t xml:space="preserve">предоставлена </w:t>
            </w:r>
          </w:p>
        </w:tc>
      </w:tr>
      <w:tr w:rsidR="00D424E7" w:rsidRPr="00E1406B" w:rsidTr="00731FAD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  <w:highlight w:val="yellow"/>
              </w:rPr>
            </w:pPr>
            <w:r w:rsidRPr="00E1406B">
              <w:rPr>
                <w:sz w:val="24"/>
                <w:szCs w:val="24"/>
              </w:rPr>
              <w:t xml:space="preserve">Организация и осуществление подвоза </w:t>
            </w:r>
            <w:proofErr w:type="gramStart"/>
            <w:r w:rsidRPr="00E1406B">
              <w:rPr>
                <w:sz w:val="24"/>
                <w:szCs w:val="24"/>
              </w:rPr>
              <w:t>обучающихся</w:t>
            </w:r>
            <w:proofErr w:type="gramEnd"/>
            <w:r w:rsidRPr="00E1406B">
              <w:rPr>
                <w:sz w:val="24"/>
                <w:szCs w:val="24"/>
              </w:rPr>
              <w:t xml:space="preserve"> </w:t>
            </w:r>
            <w:r w:rsidR="003C5D36" w:rsidRPr="00E1406B">
              <w:rPr>
                <w:sz w:val="24"/>
                <w:szCs w:val="24"/>
              </w:rPr>
              <w:br/>
            </w:r>
            <w:r w:rsidRPr="00E1406B">
              <w:rPr>
                <w:sz w:val="24"/>
                <w:szCs w:val="24"/>
              </w:rPr>
              <w:lastRenderedPageBreak/>
              <w:t xml:space="preserve">в образовательные учреждения автомобильным транспортом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904AC6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904AC6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10</w:t>
            </w:r>
            <w:r w:rsidR="00904AC6" w:rsidRPr="00E1406B">
              <w:rPr>
                <w:sz w:val="24"/>
                <w:szCs w:val="24"/>
              </w:rPr>
              <w:t>0</w:t>
            </w:r>
            <w:r w:rsidR="00CA583B" w:rsidRPr="00E1406B">
              <w:rPr>
                <w:sz w:val="24"/>
                <w:szCs w:val="24"/>
              </w:rPr>
              <w:t>,0</w:t>
            </w:r>
          </w:p>
          <w:p w:rsidR="00D424E7" w:rsidRPr="00E1406B" w:rsidRDefault="00D424E7">
            <w:pPr>
              <w:pStyle w:val="a7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 w:rsidP="00E1406B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 xml:space="preserve">Муниципальная </w:t>
            </w:r>
            <w:r w:rsidR="00E1406B">
              <w:rPr>
                <w:sz w:val="24"/>
                <w:szCs w:val="24"/>
              </w:rPr>
              <w:t xml:space="preserve">услуга </w:t>
            </w:r>
            <w:r w:rsidRPr="00E1406B">
              <w:rPr>
                <w:sz w:val="24"/>
                <w:szCs w:val="24"/>
              </w:rPr>
              <w:t>выполнена</w:t>
            </w:r>
          </w:p>
        </w:tc>
      </w:tr>
      <w:tr w:rsidR="00D424E7" w:rsidRPr="00E1406B" w:rsidTr="00731FAD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lastRenderedPageBreak/>
              <w:t xml:space="preserve">Содержание (эксплуатация) имущества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3B" w:rsidRPr="00E1406B" w:rsidRDefault="00CA583B" w:rsidP="00DD3DB1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904AC6" w:rsidP="00DD3DB1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6</w:t>
            </w:r>
            <w:r w:rsidR="00CA583B" w:rsidRPr="00E1406B">
              <w:rPr>
                <w:sz w:val="24"/>
                <w:szCs w:val="24"/>
              </w:rPr>
              <w:t xml:space="preserve"> </w:t>
            </w:r>
            <w:r w:rsidRPr="00E1406B">
              <w:rPr>
                <w:sz w:val="24"/>
                <w:szCs w:val="24"/>
              </w:rPr>
              <w:t>3</w:t>
            </w:r>
            <w:r w:rsidR="00DD3DB1" w:rsidRPr="00E1406B">
              <w:rPr>
                <w:sz w:val="24"/>
                <w:szCs w:val="24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3B" w:rsidRPr="00E1406B" w:rsidRDefault="00CA583B" w:rsidP="00DD3DB1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904AC6" w:rsidP="00DD3DB1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6</w:t>
            </w:r>
            <w:r w:rsidR="00CA583B" w:rsidRPr="00E1406B">
              <w:rPr>
                <w:sz w:val="24"/>
                <w:szCs w:val="24"/>
              </w:rPr>
              <w:t xml:space="preserve"> </w:t>
            </w:r>
            <w:r w:rsidRPr="00E1406B">
              <w:rPr>
                <w:sz w:val="24"/>
                <w:szCs w:val="24"/>
              </w:rPr>
              <w:t>3</w:t>
            </w:r>
            <w:r w:rsidR="00DD3DB1" w:rsidRPr="00E1406B">
              <w:rPr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83B" w:rsidRPr="00E1406B" w:rsidRDefault="00CA583B" w:rsidP="00CA583B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D424E7" w:rsidRPr="00E1406B" w:rsidRDefault="00D424E7" w:rsidP="00CA583B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100</w:t>
            </w:r>
            <w:r w:rsidR="00CA583B" w:rsidRPr="00E1406B">
              <w:rPr>
                <w:sz w:val="24"/>
                <w:szCs w:val="24"/>
              </w:rPr>
              <w:t>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Муниципальная услуга предоставлена</w:t>
            </w:r>
          </w:p>
        </w:tc>
      </w:tr>
      <w:tr w:rsidR="00D424E7" w:rsidRPr="00E1406B" w:rsidTr="00731FAD">
        <w:trPr>
          <w:trHeight w:val="289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Итог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E7" w:rsidRPr="00E1406B" w:rsidRDefault="003C675E" w:rsidP="00CA583B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6</w:t>
            </w:r>
            <w:r w:rsidR="00CA583B" w:rsidRPr="00E1406B">
              <w:rPr>
                <w:sz w:val="24"/>
                <w:szCs w:val="24"/>
              </w:rPr>
              <w:t xml:space="preserve"> </w:t>
            </w:r>
            <w:r w:rsidRPr="00E1406B">
              <w:rPr>
                <w:sz w:val="24"/>
                <w:szCs w:val="24"/>
              </w:rPr>
              <w:t>403</w:t>
            </w:r>
            <w:r w:rsidR="00D424E7" w:rsidRPr="00E1406B">
              <w:rPr>
                <w:sz w:val="24"/>
                <w:szCs w:val="24"/>
              </w:rPr>
              <w:t>,</w:t>
            </w:r>
            <w:r w:rsidRPr="00E1406B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3C675E" w:rsidP="00CD59D5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6</w:t>
            </w:r>
            <w:r w:rsidR="00CA583B" w:rsidRPr="00E1406B">
              <w:rPr>
                <w:sz w:val="24"/>
                <w:szCs w:val="24"/>
              </w:rPr>
              <w:t xml:space="preserve"> </w:t>
            </w:r>
            <w:r w:rsidRPr="00E1406B">
              <w:rPr>
                <w:sz w:val="24"/>
                <w:szCs w:val="24"/>
              </w:rPr>
              <w:t>38</w:t>
            </w:r>
            <w:r w:rsidR="00CD59D5" w:rsidRPr="00E1406B">
              <w:rPr>
                <w:sz w:val="24"/>
                <w:szCs w:val="24"/>
              </w:rPr>
              <w:t>6</w:t>
            </w:r>
            <w:r w:rsidR="00D424E7" w:rsidRPr="00E1406B">
              <w:rPr>
                <w:sz w:val="24"/>
                <w:szCs w:val="24"/>
              </w:rPr>
              <w:t>,</w:t>
            </w:r>
            <w:r w:rsidRPr="00E1406B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574AE7" w:rsidP="00CA583B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>99,7</w:t>
            </w:r>
            <w:r w:rsidR="00D424E7" w:rsidRPr="00E140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E7" w:rsidRPr="00E1406B" w:rsidRDefault="00D424E7" w:rsidP="00CA583B">
            <w:pPr>
              <w:pStyle w:val="a7"/>
              <w:spacing w:after="0"/>
              <w:rPr>
                <w:sz w:val="24"/>
                <w:szCs w:val="24"/>
              </w:rPr>
            </w:pPr>
            <w:r w:rsidRPr="00E1406B">
              <w:rPr>
                <w:sz w:val="24"/>
                <w:szCs w:val="24"/>
              </w:rPr>
              <w:t xml:space="preserve">Муниципальное задание </w:t>
            </w:r>
            <w:r w:rsidR="007656B8">
              <w:rPr>
                <w:sz w:val="24"/>
                <w:szCs w:val="24"/>
              </w:rPr>
              <w:br/>
            </w:r>
            <w:r w:rsidR="009E7701" w:rsidRPr="00E1406B">
              <w:rPr>
                <w:sz w:val="24"/>
                <w:szCs w:val="24"/>
              </w:rPr>
              <w:t xml:space="preserve">не </w:t>
            </w:r>
            <w:r w:rsidRPr="00E1406B">
              <w:rPr>
                <w:sz w:val="24"/>
                <w:szCs w:val="24"/>
              </w:rPr>
              <w:t xml:space="preserve">выполнено </w:t>
            </w:r>
          </w:p>
        </w:tc>
      </w:tr>
    </w:tbl>
    <w:p w:rsidR="008C6143" w:rsidRDefault="008C6143" w:rsidP="00D424E7">
      <w:pPr>
        <w:ind w:firstLine="708"/>
        <w:jc w:val="both"/>
        <w:rPr>
          <w:sz w:val="24"/>
          <w:szCs w:val="24"/>
        </w:rPr>
      </w:pPr>
    </w:p>
    <w:p w:rsidR="008C6143" w:rsidRPr="00E1406B" w:rsidRDefault="008C6143" w:rsidP="008C6143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E1406B">
        <w:rPr>
          <w:sz w:val="24"/>
          <w:szCs w:val="24"/>
        </w:rPr>
        <w:t>МБУ</w:t>
      </w:r>
      <w:r>
        <w:rPr>
          <w:sz w:val="24"/>
          <w:szCs w:val="24"/>
        </w:rPr>
        <w:t>К</w:t>
      </w:r>
      <w:r w:rsidRPr="00E1406B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ЦКД и </w:t>
      </w:r>
      <w:proofErr w:type="gramStart"/>
      <w:r>
        <w:rPr>
          <w:sz w:val="24"/>
          <w:szCs w:val="24"/>
        </w:rPr>
        <w:t>БО</w:t>
      </w:r>
      <w:proofErr w:type="gramEnd"/>
      <w:r w:rsidRPr="00E1406B">
        <w:rPr>
          <w:sz w:val="24"/>
          <w:szCs w:val="24"/>
        </w:rPr>
        <w:t xml:space="preserve"> ЗАТО г. Островной»</w:t>
      </w:r>
    </w:p>
    <w:tbl>
      <w:tblPr>
        <w:tblStyle w:val="afa"/>
        <w:tblW w:w="1017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209"/>
        <w:gridCol w:w="1220"/>
        <w:gridCol w:w="2374"/>
        <w:gridCol w:w="3099"/>
      </w:tblGrid>
      <w:tr w:rsidR="008C6143" w:rsidRPr="00950BCF" w:rsidTr="00731FAD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ab/>
              <w:t>Наименование услуги (работы)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План</w:t>
            </w: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2022 года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Факт</w:t>
            </w: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2022 года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Исполнение</w:t>
            </w:r>
          </w:p>
          <w:p w:rsidR="008C6143" w:rsidRPr="00950BCF" w:rsidRDefault="008C6143" w:rsidP="00731FAD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 xml:space="preserve">за 2022 год </w:t>
            </w:r>
            <w:proofErr w:type="gramStart"/>
            <w:r w:rsidR="00731FAD" w:rsidRPr="00950BCF">
              <w:rPr>
                <w:sz w:val="24"/>
                <w:szCs w:val="24"/>
              </w:rPr>
              <w:t>в</w:t>
            </w:r>
            <w:proofErr w:type="gramEnd"/>
            <w:r w:rsidRPr="00950BCF">
              <w:rPr>
                <w:sz w:val="24"/>
                <w:szCs w:val="24"/>
              </w:rPr>
              <w:t xml:space="preserve"> %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Примечание</w:t>
            </w:r>
          </w:p>
        </w:tc>
      </w:tr>
      <w:tr w:rsidR="008C6143" w:rsidRPr="00950BCF" w:rsidTr="00731FAD">
        <w:trPr>
          <w:jc w:val="center"/>
        </w:trPr>
        <w:tc>
          <w:tcPr>
            <w:tcW w:w="10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Показатели объемов:</w:t>
            </w:r>
          </w:p>
        </w:tc>
      </w:tr>
      <w:tr w:rsidR="008C6143" w:rsidRPr="00950BCF" w:rsidTr="00731FAD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both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13 363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13 363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100,0</w:t>
            </w: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Мун</w:t>
            </w:r>
            <w:r w:rsidR="00B37FF2">
              <w:rPr>
                <w:sz w:val="24"/>
                <w:szCs w:val="24"/>
              </w:rPr>
              <w:t>иципальная услуга предоставлена</w:t>
            </w:r>
          </w:p>
        </w:tc>
      </w:tr>
      <w:tr w:rsidR="008C6143" w:rsidRPr="00950BCF" w:rsidTr="00731FAD">
        <w:trPr>
          <w:trHeight w:val="1363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both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182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101,1</w:t>
            </w: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Мун</w:t>
            </w:r>
            <w:r w:rsidR="00B37FF2">
              <w:rPr>
                <w:sz w:val="24"/>
                <w:szCs w:val="24"/>
              </w:rPr>
              <w:t>иципальная услуга предоставлена</w:t>
            </w:r>
          </w:p>
        </w:tc>
      </w:tr>
      <w:tr w:rsidR="008C6143" w:rsidRPr="00950BCF" w:rsidTr="00731FAD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both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313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100,0</w:t>
            </w: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Мун</w:t>
            </w:r>
            <w:r w:rsidR="00B37FF2">
              <w:rPr>
                <w:sz w:val="24"/>
                <w:szCs w:val="24"/>
              </w:rPr>
              <w:t>иципальная услуга предоставлена</w:t>
            </w:r>
          </w:p>
        </w:tc>
      </w:tr>
      <w:tr w:rsidR="008C6143" w:rsidRPr="00950BCF" w:rsidTr="00731FAD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both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Организация деятельности клубных формирований и формирований самодеятельности народного творчества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100,0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Мун</w:t>
            </w:r>
            <w:r w:rsidR="00B37FF2">
              <w:rPr>
                <w:sz w:val="24"/>
                <w:szCs w:val="24"/>
              </w:rPr>
              <w:t>иципальная услуга предоставлена</w:t>
            </w:r>
          </w:p>
        </w:tc>
      </w:tr>
      <w:tr w:rsidR="008C6143" w:rsidRPr="00950BCF" w:rsidTr="00731FAD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both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111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108,8</w:t>
            </w:r>
          </w:p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8C6143" w:rsidRPr="00950BCF" w:rsidRDefault="008C6143" w:rsidP="008C6143">
            <w:pPr>
              <w:pStyle w:val="a7"/>
              <w:spacing w:after="0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Мун</w:t>
            </w:r>
            <w:r w:rsidR="00B37FF2">
              <w:rPr>
                <w:sz w:val="24"/>
                <w:szCs w:val="24"/>
              </w:rPr>
              <w:t>иципальная услуга предоставлена</w:t>
            </w:r>
          </w:p>
        </w:tc>
      </w:tr>
      <w:tr w:rsidR="008C6143" w:rsidRPr="00950BCF" w:rsidTr="00731FAD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7656B8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Итог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13 964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13 975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100,1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43" w:rsidRPr="00950BCF" w:rsidRDefault="008C6143" w:rsidP="008C6143">
            <w:pPr>
              <w:pStyle w:val="a7"/>
              <w:spacing w:after="0"/>
              <w:rPr>
                <w:sz w:val="24"/>
                <w:szCs w:val="24"/>
              </w:rPr>
            </w:pPr>
            <w:r w:rsidRPr="00950BCF">
              <w:rPr>
                <w:sz w:val="24"/>
                <w:szCs w:val="24"/>
              </w:rPr>
              <w:t>Муниципальное з</w:t>
            </w:r>
            <w:r w:rsidR="00B37FF2">
              <w:rPr>
                <w:sz w:val="24"/>
                <w:szCs w:val="24"/>
              </w:rPr>
              <w:t>адание выполнено</w:t>
            </w:r>
          </w:p>
        </w:tc>
      </w:tr>
    </w:tbl>
    <w:p w:rsidR="008C6143" w:rsidRDefault="008C6143" w:rsidP="00D424E7">
      <w:pPr>
        <w:ind w:firstLine="708"/>
        <w:jc w:val="both"/>
        <w:rPr>
          <w:sz w:val="26"/>
          <w:szCs w:val="26"/>
          <w:highlight w:val="yellow"/>
        </w:rPr>
      </w:pPr>
    </w:p>
    <w:p w:rsidR="00B37FF2" w:rsidRDefault="00B37FF2" w:rsidP="00D424E7">
      <w:pPr>
        <w:ind w:firstLine="708"/>
        <w:jc w:val="both"/>
        <w:rPr>
          <w:sz w:val="26"/>
          <w:szCs w:val="26"/>
          <w:highlight w:val="yellow"/>
        </w:rPr>
      </w:pPr>
    </w:p>
    <w:p w:rsidR="00B37FF2" w:rsidRDefault="00B37FF2" w:rsidP="00D424E7">
      <w:pPr>
        <w:ind w:firstLine="708"/>
        <w:jc w:val="both"/>
        <w:rPr>
          <w:sz w:val="26"/>
          <w:szCs w:val="26"/>
          <w:highlight w:val="yellow"/>
        </w:rPr>
      </w:pPr>
    </w:p>
    <w:p w:rsidR="00B37FF2" w:rsidRDefault="00B37FF2" w:rsidP="00D424E7">
      <w:pPr>
        <w:ind w:firstLine="708"/>
        <w:jc w:val="both"/>
        <w:rPr>
          <w:sz w:val="26"/>
          <w:szCs w:val="26"/>
          <w:highlight w:val="yellow"/>
        </w:rPr>
      </w:pPr>
    </w:p>
    <w:p w:rsidR="00500C49" w:rsidRDefault="00500C49" w:rsidP="00500C49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Источники финансирования дефицита </w:t>
      </w:r>
      <w:proofErr w:type="gramStart"/>
      <w:r>
        <w:rPr>
          <w:b/>
          <w:sz w:val="26"/>
          <w:szCs w:val="26"/>
        </w:rPr>
        <w:t>бюджета</w:t>
      </w:r>
      <w:proofErr w:type="gramEnd"/>
      <w:r>
        <w:rPr>
          <w:b/>
          <w:sz w:val="26"/>
          <w:szCs w:val="26"/>
        </w:rPr>
        <w:t xml:space="preserve"> ЗАТО г. Островной </w:t>
      </w:r>
    </w:p>
    <w:p w:rsidR="00500C49" w:rsidRDefault="00500C49" w:rsidP="00500C49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Первоначально </w:t>
      </w:r>
      <w:proofErr w:type="gramStart"/>
      <w:r>
        <w:rPr>
          <w:sz w:val="26"/>
          <w:szCs w:val="26"/>
        </w:rPr>
        <w:t>бюджет</w:t>
      </w:r>
      <w:proofErr w:type="gramEnd"/>
      <w:r>
        <w:rPr>
          <w:sz w:val="26"/>
          <w:szCs w:val="26"/>
        </w:rPr>
        <w:t xml:space="preserve"> ЗАТО г. Островной был утвержден без дефицита.                      С учетом внесенных в </w:t>
      </w:r>
      <w:proofErr w:type="gramStart"/>
      <w:r>
        <w:rPr>
          <w:sz w:val="26"/>
          <w:szCs w:val="26"/>
        </w:rPr>
        <w:t>бюджет</w:t>
      </w:r>
      <w:proofErr w:type="gramEnd"/>
      <w:r>
        <w:rPr>
          <w:sz w:val="26"/>
          <w:szCs w:val="26"/>
        </w:rPr>
        <w:t xml:space="preserve"> ЗАТО г. Островной изменений за счет</w:t>
      </w:r>
      <w:r>
        <w:rPr>
          <w:rFonts w:eastAsia="Calibri"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>распределения остатков средств, образовавшихся на 01.01.</w:t>
      </w:r>
      <w:r w:rsidRPr="00125E33">
        <w:rPr>
          <w:sz w:val="26"/>
          <w:szCs w:val="26"/>
        </w:rPr>
        <w:t>202</w:t>
      </w:r>
      <w:r w:rsidR="00797712" w:rsidRPr="00125E33">
        <w:rPr>
          <w:sz w:val="26"/>
          <w:szCs w:val="26"/>
        </w:rPr>
        <w:t>2</w:t>
      </w:r>
      <w:r w:rsidRPr="00125E33">
        <w:rPr>
          <w:sz w:val="26"/>
          <w:szCs w:val="26"/>
        </w:rPr>
        <w:t xml:space="preserve"> </w:t>
      </w:r>
      <w:r w:rsidR="00125E33" w:rsidRPr="00125E33">
        <w:rPr>
          <w:sz w:val="26"/>
          <w:szCs w:val="26"/>
        </w:rPr>
        <w:t xml:space="preserve">на едином </w:t>
      </w:r>
      <w:r w:rsidRPr="00125E33">
        <w:rPr>
          <w:sz w:val="26"/>
          <w:szCs w:val="26"/>
        </w:rPr>
        <w:t>счете</w:t>
      </w:r>
      <w:r>
        <w:rPr>
          <w:sz w:val="26"/>
          <w:szCs w:val="26"/>
        </w:rPr>
        <w:t xml:space="preserve"> бюджета ЗАТО </w:t>
      </w:r>
      <w:r>
        <w:rPr>
          <w:sz w:val="26"/>
          <w:szCs w:val="26"/>
        </w:rPr>
        <w:br/>
        <w:t xml:space="preserve">г. Островной, увеличения поступлений собственных доходов бюджета, </w:t>
      </w:r>
      <w:r>
        <w:rPr>
          <w:rFonts w:eastAsia="Calibri"/>
          <w:sz w:val="26"/>
          <w:szCs w:val="26"/>
          <w:lang w:eastAsia="en-US"/>
        </w:rPr>
        <w:t xml:space="preserve">изменениями бюджетных ассигнований, поступающих из областного и федерального бюджетов, </w:t>
      </w:r>
      <w:r>
        <w:rPr>
          <w:rFonts w:eastAsia="Calibri"/>
          <w:sz w:val="26"/>
          <w:szCs w:val="26"/>
          <w:lang w:eastAsia="en-US"/>
        </w:rPr>
        <w:br/>
      </w:r>
      <w:r>
        <w:rPr>
          <w:sz w:val="26"/>
          <w:szCs w:val="26"/>
        </w:rPr>
        <w:t xml:space="preserve">а также </w:t>
      </w:r>
      <w:r>
        <w:rPr>
          <w:rFonts w:eastAsia="Calibri"/>
          <w:sz w:val="26"/>
          <w:szCs w:val="26"/>
          <w:lang w:eastAsia="en-US"/>
        </w:rPr>
        <w:t xml:space="preserve">по результатам экономии, </w:t>
      </w:r>
      <w:r>
        <w:rPr>
          <w:sz w:val="26"/>
          <w:szCs w:val="26"/>
        </w:rPr>
        <w:t>плановый дефицит составил 2</w:t>
      </w:r>
      <w:r w:rsidR="008F01C7">
        <w:rPr>
          <w:sz w:val="26"/>
          <w:szCs w:val="26"/>
        </w:rPr>
        <w:t xml:space="preserve">2 </w:t>
      </w:r>
      <w:r>
        <w:rPr>
          <w:sz w:val="26"/>
          <w:szCs w:val="26"/>
        </w:rPr>
        <w:t>6</w:t>
      </w:r>
      <w:r w:rsidR="008F01C7">
        <w:rPr>
          <w:sz w:val="26"/>
          <w:szCs w:val="26"/>
        </w:rPr>
        <w:t>08 922</w:t>
      </w:r>
      <w:r>
        <w:rPr>
          <w:sz w:val="26"/>
          <w:szCs w:val="26"/>
        </w:rPr>
        <w:t>,</w:t>
      </w:r>
      <w:r w:rsidR="008F01C7">
        <w:rPr>
          <w:sz w:val="26"/>
          <w:szCs w:val="26"/>
        </w:rPr>
        <w:t>18</w:t>
      </w:r>
      <w:r>
        <w:rPr>
          <w:sz w:val="26"/>
          <w:szCs w:val="26"/>
        </w:rPr>
        <w:t xml:space="preserve"> рубл</w:t>
      </w:r>
      <w:r w:rsidR="008F01C7">
        <w:rPr>
          <w:sz w:val="26"/>
          <w:szCs w:val="26"/>
        </w:rPr>
        <w:t>я</w:t>
      </w:r>
      <w:r>
        <w:rPr>
          <w:sz w:val="26"/>
          <w:szCs w:val="26"/>
        </w:rPr>
        <w:t>.</w:t>
      </w:r>
    </w:p>
    <w:p w:rsidR="00500C49" w:rsidRDefault="00500C49" w:rsidP="00500C49">
      <w:pPr>
        <w:ind w:firstLine="708"/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>Бюджет</w:t>
      </w:r>
      <w:proofErr w:type="gramEnd"/>
      <w:r>
        <w:rPr>
          <w:sz w:val="26"/>
          <w:szCs w:val="26"/>
        </w:rPr>
        <w:t xml:space="preserve"> ЗАТО г. Островной за 202</w:t>
      </w:r>
      <w:r w:rsidR="008F01C7">
        <w:rPr>
          <w:sz w:val="26"/>
          <w:szCs w:val="26"/>
        </w:rPr>
        <w:t>2</w:t>
      </w:r>
      <w:r>
        <w:rPr>
          <w:sz w:val="26"/>
          <w:szCs w:val="26"/>
        </w:rPr>
        <w:t xml:space="preserve"> год исполнен с </w:t>
      </w:r>
      <w:r w:rsidR="008F01C7">
        <w:rPr>
          <w:sz w:val="26"/>
          <w:szCs w:val="26"/>
        </w:rPr>
        <w:t>про</w:t>
      </w:r>
      <w:r>
        <w:rPr>
          <w:sz w:val="26"/>
          <w:szCs w:val="26"/>
        </w:rPr>
        <w:t>фицитом в сумме</w:t>
      </w:r>
      <w:r>
        <w:rPr>
          <w:sz w:val="26"/>
          <w:szCs w:val="26"/>
        </w:rPr>
        <w:br/>
      </w:r>
      <w:r w:rsidR="001A19F5" w:rsidRPr="001A19F5">
        <w:rPr>
          <w:sz w:val="26"/>
          <w:szCs w:val="26"/>
        </w:rPr>
        <w:t xml:space="preserve">4 030 670,25 </w:t>
      </w:r>
      <w:r>
        <w:rPr>
          <w:sz w:val="26"/>
          <w:szCs w:val="26"/>
        </w:rPr>
        <w:t>рубл</w:t>
      </w:r>
      <w:r w:rsidR="001A19F5">
        <w:rPr>
          <w:sz w:val="26"/>
          <w:szCs w:val="26"/>
        </w:rPr>
        <w:t>ей</w:t>
      </w:r>
      <w:r>
        <w:rPr>
          <w:sz w:val="26"/>
          <w:szCs w:val="26"/>
        </w:rPr>
        <w:t>.</w:t>
      </w:r>
    </w:p>
    <w:p w:rsidR="00500C49" w:rsidRDefault="00500C49" w:rsidP="00500C4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Остаток средств на едином счете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по состоянию </w:t>
      </w:r>
      <w:r>
        <w:rPr>
          <w:sz w:val="26"/>
          <w:szCs w:val="26"/>
        </w:rPr>
        <w:br/>
        <w:t>на 01.01.202</w:t>
      </w:r>
      <w:r w:rsidR="001A19F5">
        <w:rPr>
          <w:sz w:val="26"/>
          <w:szCs w:val="26"/>
        </w:rPr>
        <w:t>3</w:t>
      </w:r>
      <w:r>
        <w:rPr>
          <w:sz w:val="26"/>
          <w:szCs w:val="26"/>
        </w:rPr>
        <w:t xml:space="preserve"> года составляет </w:t>
      </w:r>
      <w:r w:rsidR="001A19F5">
        <w:rPr>
          <w:sz w:val="26"/>
          <w:szCs w:val="26"/>
        </w:rPr>
        <w:t>40</w:t>
      </w:r>
      <w:r>
        <w:rPr>
          <w:sz w:val="26"/>
          <w:szCs w:val="26"/>
        </w:rPr>
        <w:t xml:space="preserve"> 3</w:t>
      </w:r>
      <w:r w:rsidR="001A19F5">
        <w:rPr>
          <w:sz w:val="26"/>
          <w:szCs w:val="26"/>
        </w:rPr>
        <w:t>31</w:t>
      </w:r>
      <w:r>
        <w:rPr>
          <w:sz w:val="26"/>
          <w:szCs w:val="26"/>
        </w:rPr>
        <w:t xml:space="preserve"> </w:t>
      </w:r>
      <w:r w:rsidR="001A19F5">
        <w:rPr>
          <w:sz w:val="26"/>
          <w:szCs w:val="26"/>
        </w:rPr>
        <w:t>43</w:t>
      </w:r>
      <w:r>
        <w:rPr>
          <w:sz w:val="26"/>
          <w:szCs w:val="26"/>
        </w:rPr>
        <w:t>7,</w:t>
      </w:r>
      <w:r w:rsidR="001A19F5">
        <w:rPr>
          <w:sz w:val="26"/>
          <w:szCs w:val="26"/>
        </w:rPr>
        <w:t>38</w:t>
      </w:r>
      <w:r>
        <w:rPr>
          <w:sz w:val="26"/>
          <w:szCs w:val="26"/>
        </w:rPr>
        <w:t xml:space="preserve"> рублей</w:t>
      </w:r>
      <w:r w:rsidR="001A19F5">
        <w:rPr>
          <w:sz w:val="26"/>
          <w:szCs w:val="26"/>
        </w:rPr>
        <w:t xml:space="preserve">, в том числе </w:t>
      </w:r>
      <w:r w:rsidR="001A19F5" w:rsidRPr="001A19F5">
        <w:rPr>
          <w:sz w:val="26"/>
          <w:szCs w:val="26"/>
        </w:rPr>
        <w:t>11</w:t>
      </w:r>
      <w:r w:rsidR="001A19F5">
        <w:rPr>
          <w:sz w:val="26"/>
          <w:szCs w:val="26"/>
        </w:rPr>
        <w:t xml:space="preserve"> </w:t>
      </w:r>
      <w:r w:rsidR="001A19F5" w:rsidRPr="001A19F5">
        <w:rPr>
          <w:sz w:val="26"/>
          <w:szCs w:val="26"/>
        </w:rPr>
        <w:t>292,62</w:t>
      </w:r>
      <w:r w:rsidR="001A19F5">
        <w:rPr>
          <w:sz w:val="26"/>
          <w:szCs w:val="26"/>
        </w:rPr>
        <w:t xml:space="preserve"> рубля целевые средства (су</w:t>
      </w:r>
      <w:r w:rsidR="001A19F5" w:rsidRPr="001A19F5">
        <w:rPr>
          <w:sz w:val="26"/>
          <w:szCs w:val="26"/>
        </w:rPr>
        <w:t xml:space="preserve">бвенция на возмещение расходов по гарантированному перечню услуг </w:t>
      </w:r>
      <w:r w:rsidR="00B209EC">
        <w:rPr>
          <w:sz w:val="26"/>
          <w:szCs w:val="26"/>
        </w:rPr>
        <w:br/>
      </w:r>
      <w:r w:rsidR="001A19F5" w:rsidRPr="001A19F5">
        <w:rPr>
          <w:sz w:val="26"/>
          <w:szCs w:val="26"/>
        </w:rPr>
        <w:t>по погребению</w:t>
      </w:r>
      <w:r w:rsidR="001A19F5">
        <w:rPr>
          <w:sz w:val="26"/>
          <w:szCs w:val="26"/>
        </w:rPr>
        <w:t>), подлежащие перечислению в областной бюджет</w:t>
      </w:r>
      <w:r>
        <w:rPr>
          <w:sz w:val="26"/>
          <w:szCs w:val="26"/>
        </w:rPr>
        <w:t>.</w:t>
      </w:r>
    </w:p>
    <w:p w:rsidR="00500C49" w:rsidRDefault="00500C49" w:rsidP="00500C49">
      <w:pPr>
        <w:ind w:firstLine="708"/>
        <w:jc w:val="both"/>
      </w:pPr>
      <w:r>
        <w:rPr>
          <w:sz w:val="26"/>
          <w:szCs w:val="26"/>
        </w:rPr>
        <w:t xml:space="preserve">Кроме того, остаток бюджетных средств на счетах бюджетных учреждений </w:t>
      </w:r>
      <w:r>
        <w:rPr>
          <w:sz w:val="26"/>
          <w:szCs w:val="26"/>
        </w:rPr>
        <w:br/>
        <w:t>на 01.01.202</w:t>
      </w:r>
      <w:r w:rsidR="00017C87">
        <w:rPr>
          <w:sz w:val="26"/>
          <w:szCs w:val="26"/>
        </w:rPr>
        <w:t>3</w:t>
      </w:r>
      <w:r>
        <w:rPr>
          <w:sz w:val="26"/>
          <w:szCs w:val="26"/>
        </w:rPr>
        <w:t xml:space="preserve"> составляет </w:t>
      </w:r>
      <w:r w:rsidR="00017C87">
        <w:rPr>
          <w:sz w:val="26"/>
          <w:szCs w:val="26"/>
        </w:rPr>
        <w:t>11</w:t>
      </w:r>
      <w:r>
        <w:rPr>
          <w:sz w:val="26"/>
          <w:szCs w:val="26"/>
        </w:rPr>
        <w:t xml:space="preserve"> </w:t>
      </w:r>
      <w:r w:rsidR="00017C87">
        <w:rPr>
          <w:sz w:val="26"/>
          <w:szCs w:val="26"/>
        </w:rPr>
        <w:t>596</w:t>
      </w:r>
      <w:r>
        <w:rPr>
          <w:sz w:val="26"/>
          <w:szCs w:val="26"/>
        </w:rPr>
        <w:t xml:space="preserve"> </w:t>
      </w:r>
      <w:r w:rsidR="00017C87">
        <w:rPr>
          <w:sz w:val="26"/>
          <w:szCs w:val="26"/>
        </w:rPr>
        <w:t>045</w:t>
      </w:r>
      <w:r>
        <w:rPr>
          <w:sz w:val="26"/>
          <w:szCs w:val="26"/>
        </w:rPr>
        <w:t>,</w:t>
      </w:r>
      <w:r w:rsidR="00017C87">
        <w:rPr>
          <w:sz w:val="26"/>
          <w:szCs w:val="26"/>
        </w:rPr>
        <w:t>58</w:t>
      </w:r>
      <w:r>
        <w:rPr>
          <w:sz w:val="26"/>
          <w:szCs w:val="26"/>
        </w:rPr>
        <w:t xml:space="preserve"> рубл</w:t>
      </w:r>
      <w:r w:rsidR="00017C87">
        <w:rPr>
          <w:sz w:val="26"/>
          <w:szCs w:val="26"/>
        </w:rPr>
        <w:t>ей, из них 93 552,66 рубля остаток средств от приносящей доход деятельности</w:t>
      </w:r>
      <w:r>
        <w:rPr>
          <w:sz w:val="26"/>
          <w:szCs w:val="26"/>
        </w:rPr>
        <w:t>.</w:t>
      </w:r>
    </w:p>
    <w:p w:rsidR="00D424E7" w:rsidRDefault="00D424E7" w:rsidP="00D424E7">
      <w:pPr>
        <w:pStyle w:val="a7"/>
        <w:rPr>
          <w:highlight w:val="yellow"/>
        </w:rPr>
      </w:pPr>
    </w:p>
    <w:p w:rsidR="009A3E17" w:rsidRDefault="009A3E17" w:rsidP="00D424E7">
      <w:pPr>
        <w:pStyle w:val="a7"/>
        <w:rPr>
          <w:highlight w:val="yellow"/>
        </w:rPr>
      </w:pPr>
    </w:p>
    <w:p w:rsidR="00D424E7" w:rsidRPr="00500C49" w:rsidRDefault="00D424E7" w:rsidP="00D424E7">
      <w:pPr>
        <w:pStyle w:val="aa"/>
        <w:jc w:val="left"/>
        <w:rPr>
          <w:b w:val="0"/>
          <w:sz w:val="26"/>
          <w:szCs w:val="26"/>
        </w:rPr>
      </w:pPr>
      <w:r w:rsidRPr="00500C49">
        <w:rPr>
          <w:b w:val="0"/>
          <w:sz w:val="26"/>
          <w:szCs w:val="26"/>
        </w:rPr>
        <w:t xml:space="preserve">Начальник отдела администрации                                                             </w:t>
      </w:r>
      <w:r w:rsidR="003C5532">
        <w:rPr>
          <w:b w:val="0"/>
          <w:sz w:val="26"/>
          <w:szCs w:val="26"/>
        </w:rPr>
        <w:t xml:space="preserve">    </w:t>
      </w:r>
      <w:r w:rsidRPr="00500C49">
        <w:rPr>
          <w:b w:val="0"/>
          <w:sz w:val="26"/>
          <w:szCs w:val="26"/>
        </w:rPr>
        <w:t xml:space="preserve">    Н.В. Яшутина</w:t>
      </w:r>
    </w:p>
    <w:p w:rsidR="001A0465" w:rsidRPr="00500C49" w:rsidRDefault="001A0465" w:rsidP="00114AA5">
      <w:pPr>
        <w:pStyle w:val="a7"/>
        <w:spacing w:after="0"/>
      </w:pPr>
    </w:p>
    <w:p w:rsidR="0087495B" w:rsidRDefault="0087495B" w:rsidP="00114AA5">
      <w:pPr>
        <w:pStyle w:val="a7"/>
        <w:spacing w:after="0"/>
      </w:pPr>
    </w:p>
    <w:p w:rsidR="0087495B" w:rsidRDefault="0087495B" w:rsidP="00114AA5">
      <w:pPr>
        <w:pStyle w:val="a7"/>
        <w:spacing w:after="0"/>
      </w:pPr>
    </w:p>
    <w:p w:rsidR="0087495B" w:rsidRDefault="0087495B" w:rsidP="00114AA5">
      <w:pPr>
        <w:pStyle w:val="a7"/>
        <w:spacing w:after="0"/>
      </w:pPr>
    </w:p>
    <w:p w:rsidR="0087495B" w:rsidRDefault="0087495B" w:rsidP="00114AA5">
      <w:pPr>
        <w:pStyle w:val="a7"/>
        <w:spacing w:after="0"/>
      </w:pPr>
    </w:p>
    <w:p w:rsidR="0087495B" w:rsidRDefault="0087495B" w:rsidP="00114AA5">
      <w:pPr>
        <w:pStyle w:val="a7"/>
        <w:spacing w:after="0"/>
      </w:pPr>
    </w:p>
    <w:p w:rsidR="0087495B" w:rsidRDefault="0087495B" w:rsidP="00114AA5">
      <w:pPr>
        <w:pStyle w:val="a7"/>
        <w:spacing w:after="0"/>
      </w:pPr>
    </w:p>
    <w:p w:rsidR="0087495B" w:rsidRDefault="0087495B" w:rsidP="00114AA5">
      <w:pPr>
        <w:pStyle w:val="a7"/>
        <w:spacing w:after="0"/>
      </w:pPr>
    </w:p>
    <w:p w:rsidR="0087495B" w:rsidRDefault="0087495B" w:rsidP="00114AA5">
      <w:pPr>
        <w:pStyle w:val="a7"/>
        <w:spacing w:after="0"/>
      </w:pPr>
    </w:p>
    <w:p w:rsidR="0087495B" w:rsidRDefault="0087495B" w:rsidP="00114AA5">
      <w:pPr>
        <w:pStyle w:val="a7"/>
        <w:spacing w:after="0"/>
      </w:pPr>
    </w:p>
    <w:p w:rsidR="0087495B" w:rsidRDefault="0087495B" w:rsidP="00114AA5">
      <w:pPr>
        <w:pStyle w:val="a7"/>
        <w:spacing w:after="0"/>
      </w:pPr>
    </w:p>
    <w:p w:rsidR="0087495B" w:rsidRDefault="0087495B" w:rsidP="00114AA5">
      <w:pPr>
        <w:pStyle w:val="a7"/>
        <w:spacing w:after="0"/>
      </w:pPr>
    </w:p>
    <w:p w:rsidR="0087495B" w:rsidRDefault="0087495B" w:rsidP="00114AA5">
      <w:pPr>
        <w:pStyle w:val="a7"/>
        <w:spacing w:after="0"/>
      </w:pPr>
    </w:p>
    <w:p w:rsidR="00A77F7C" w:rsidRDefault="00A77F7C" w:rsidP="00114AA5">
      <w:pPr>
        <w:pStyle w:val="a7"/>
        <w:spacing w:after="0"/>
      </w:pPr>
    </w:p>
    <w:p w:rsidR="00A77F7C" w:rsidRDefault="00A77F7C" w:rsidP="00114AA5">
      <w:pPr>
        <w:pStyle w:val="a7"/>
        <w:spacing w:after="0"/>
      </w:pPr>
    </w:p>
    <w:p w:rsidR="00A77F7C" w:rsidRDefault="00A77F7C" w:rsidP="00114AA5">
      <w:pPr>
        <w:pStyle w:val="a7"/>
        <w:spacing w:after="0"/>
      </w:pPr>
    </w:p>
    <w:p w:rsidR="00A77F7C" w:rsidRDefault="00A77F7C" w:rsidP="00114AA5">
      <w:pPr>
        <w:pStyle w:val="a7"/>
        <w:spacing w:after="0"/>
      </w:pPr>
    </w:p>
    <w:p w:rsidR="009A3E17" w:rsidRDefault="009A3E17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B37FF2" w:rsidRDefault="00B37FF2" w:rsidP="00114AA5">
      <w:pPr>
        <w:pStyle w:val="a7"/>
        <w:spacing w:after="0"/>
      </w:pPr>
    </w:p>
    <w:p w:rsidR="00114AA5" w:rsidRPr="0087495B" w:rsidRDefault="00A3245A" w:rsidP="00114AA5">
      <w:pPr>
        <w:pStyle w:val="a7"/>
        <w:spacing w:after="0"/>
        <w:rPr>
          <w:sz w:val="18"/>
          <w:szCs w:val="18"/>
        </w:rPr>
      </w:pPr>
      <w:r w:rsidRPr="0087495B">
        <w:rPr>
          <w:sz w:val="18"/>
          <w:szCs w:val="18"/>
        </w:rPr>
        <w:t xml:space="preserve">Полищук Марина </w:t>
      </w:r>
      <w:proofErr w:type="spellStart"/>
      <w:r w:rsidRPr="0087495B">
        <w:rPr>
          <w:sz w:val="18"/>
          <w:szCs w:val="18"/>
        </w:rPr>
        <w:t>Леоновна</w:t>
      </w:r>
      <w:proofErr w:type="spellEnd"/>
      <w:r w:rsidR="00114AA5" w:rsidRPr="0087495B">
        <w:rPr>
          <w:sz w:val="18"/>
          <w:szCs w:val="18"/>
        </w:rPr>
        <w:t>,</w:t>
      </w:r>
    </w:p>
    <w:p w:rsidR="00114AA5" w:rsidRPr="0087495B" w:rsidRDefault="00114AA5" w:rsidP="00114AA5">
      <w:pPr>
        <w:pStyle w:val="a7"/>
        <w:spacing w:after="0"/>
        <w:rPr>
          <w:sz w:val="18"/>
          <w:szCs w:val="18"/>
        </w:rPr>
      </w:pPr>
      <w:r w:rsidRPr="0087495B">
        <w:rPr>
          <w:sz w:val="18"/>
          <w:szCs w:val="18"/>
        </w:rPr>
        <w:t xml:space="preserve">Финансовый отдел </w:t>
      </w:r>
      <w:proofErr w:type="gramStart"/>
      <w:r w:rsidRPr="0087495B">
        <w:rPr>
          <w:sz w:val="18"/>
          <w:szCs w:val="18"/>
        </w:rPr>
        <w:t>Администрации</w:t>
      </w:r>
      <w:proofErr w:type="gramEnd"/>
      <w:r w:rsidRPr="0087495B">
        <w:rPr>
          <w:sz w:val="18"/>
          <w:szCs w:val="18"/>
        </w:rPr>
        <w:t xml:space="preserve"> ЗАТО г. Островной,</w:t>
      </w:r>
    </w:p>
    <w:p w:rsidR="00114AA5" w:rsidRPr="0087495B" w:rsidRDefault="00114AA5" w:rsidP="00114AA5">
      <w:pPr>
        <w:pStyle w:val="a7"/>
        <w:spacing w:after="0"/>
        <w:rPr>
          <w:sz w:val="18"/>
          <w:szCs w:val="18"/>
        </w:rPr>
      </w:pPr>
      <w:r w:rsidRPr="0087495B">
        <w:rPr>
          <w:sz w:val="18"/>
          <w:szCs w:val="18"/>
        </w:rPr>
        <w:t>заместитель начальника,</w:t>
      </w:r>
    </w:p>
    <w:p w:rsidR="00500C49" w:rsidRPr="00500C49" w:rsidRDefault="00114AA5" w:rsidP="00114AA5">
      <w:pPr>
        <w:pStyle w:val="a7"/>
        <w:spacing w:after="0"/>
      </w:pPr>
      <w:r w:rsidRPr="0087495B">
        <w:rPr>
          <w:sz w:val="18"/>
          <w:szCs w:val="18"/>
        </w:rPr>
        <w:t xml:space="preserve">тел. 8(81558)5-00-42, </w:t>
      </w:r>
      <w:r w:rsidRPr="0087495B">
        <w:rPr>
          <w:sz w:val="18"/>
          <w:szCs w:val="18"/>
          <w:lang w:val="en-US"/>
        </w:rPr>
        <w:t>e</w:t>
      </w:r>
      <w:r w:rsidRPr="0087495B">
        <w:rPr>
          <w:sz w:val="18"/>
          <w:szCs w:val="18"/>
        </w:rPr>
        <w:t>-</w:t>
      </w:r>
      <w:r w:rsidRPr="0087495B">
        <w:rPr>
          <w:sz w:val="18"/>
          <w:szCs w:val="18"/>
          <w:lang w:val="en-US"/>
        </w:rPr>
        <w:t>mail</w:t>
      </w:r>
      <w:r w:rsidRPr="0087495B">
        <w:rPr>
          <w:sz w:val="18"/>
          <w:szCs w:val="18"/>
        </w:rPr>
        <w:t xml:space="preserve">: </w:t>
      </w:r>
      <w:hyperlink r:id="rId15" w:history="1">
        <w:r w:rsidR="00500C49" w:rsidRPr="0087495B">
          <w:rPr>
            <w:rStyle w:val="a5"/>
            <w:color w:val="auto"/>
            <w:sz w:val="18"/>
            <w:szCs w:val="18"/>
            <w:u w:val="none"/>
            <w:lang w:val="en-US"/>
          </w:rPr>
          <w:t>finotdel</w:t>
        </w:r>
        <w:r w:rsidR="00500C49" w:rsidRPr="0087495B">
          <w:rPr>
            <w:rStyle w:val="a5"/>
            <w:color w:val="auto"/>
            <w:sz w:val="18"/>
            <w:szCs w:val="18"/>
            <w:u w:val="none"/>
          </w:rPr>
          <w:t>@</w:t>
        </w:r>
        <w:r w:rsidR="00500C49" w:rsidRPr="0087495B">
          <w:rPr>
            <w:rStyle w:val="a5"/>
            <w:color w:val="auto"/>
            <w:sz w:val="18"/>
            <w:szCs w:val="18"/>
            <w:u w:val="none"/>
            <w:lang w:val="en-US"/>
          </w:rPr>
          <w:t>zato</w:t>
        </w:r>
        <w:r w:rsidR="00500C49" w:rsidRPr="0087495B">
          <w:rPr>
            <w:rStyle w:val="a5"/>
            <w:color w:val="auto"/>
            <w:sz w:val="18"/>
            <w:szCs w:val="18"/>
            <w:u w:val="none"/>
          </w:rPr>
          <w:t>-</w:t>
        </w:r>
        <w:r w:rsidR="00500C49" w:rsidRPr="0087495B">
          <w:rPr>
            <w:rStyle w:val="a5"/>
            <w:color w:val="auto"/>
            <w:sz w:val="18"/>
            <w:szCs w:val="18"/>
            <w:u w:val="none"/>
            <w:lang w:val="en-US"/>
          </w:rPr>
          <w:t>ostrov</w:t>
        </w:r>
        <w:r w:rsidR="00500C49" w:rsidRPr="0087495B">
          <w:rPr>
            <w:rStyle w:val="a5"/>
            <w:color w:val="auto"/>
            <w:sz w:val="18"/>
            <w:szCs w:val="18"/>
            <w:u w:val="none"/>
          </w:rPr>
          <w:t>.</w:t>
        </w:r>
        <w:r w:rsidR="00500C49" w:rsidRPr="0087495B">
          <w:rPr>
            <w:rStyle w:val="a5"/>
            <w:color w:val="auto"/>
            <w:sz w:val="18"/>
            <w:szCs w:val="18"/>
            <w:u w:val="none"/>
            <w:lang w:val="en-US"/>
          </w:rPr>
          <w:t>ru</w:t>
        </w:r>
      </w:hyperlink>
    </w:p>
    <w:sectPr w:rsidR="00500C49" w:rsidRPr="00500C49" w:rsidSect="00047AD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566" w:bottom="851" w:left="1418" w:header="709" w:footer="709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6B8" w:rsidRDefault="007656B8">
      <w:r>
        <w:separator/>
      </w:r>
    </w:p>
  </w:endnote>
  <w:endnote w:type="continuationSeparator" w:id="0">
    <w:p w:rsidR="007656B8" w:rsidRDefault="00765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B8" w:rsidRDefault="007656B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B8" w:rsidRPr="00FD2345" w:rsidRDefault="007656B8" w:rsidP="00FD234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B8" w:rsidRDefault="007656B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6B8" w:rsidRDefault="007656B8">
      <w:r>
        <w:separator/>
      </w:r>
    </w:p>
  </w:footnote>
  <w:footnote w:type="continuationSeparator" w:id="0">
    <w:p w:rsidR="007656B8" w:rsidRDefault="00765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B8" w:rsidRDefault="007656B8">
    <w:pPr>
      <w:pStyle w:val="af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64C2CB6" wp14:editId="735C262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000" cy="146050"/>
              <wp:effectExtent l="0" t="635" r="6350" b="5715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56B8" w:rsidRDefault="007656B8">
                          <w:pPr>
                            <w:pStyle w:val="af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0;margin-top:.05pt;width:10pt;height:11.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Q1SiwIAABsFAAAOAAAAZHJzL2Uyb0RvYy54bWysVNuO2yAQfa/Uf0C8Z22nTja24qw22aaq&#10;tL1Iu/0AgnGMioECib2t+u8dIM5u2peqah6cAWYOZ2bOsLwZOoGOzFiuZIWzqxQjJqmqudxX+Mvj&#10;drLAyDoiayKUZBV+YhbfrF6/Wva6ZFPVKlEzgwBE2rLXFW6d02WSWNqyjtgrpZmEw0aZjjhYmn1S&#10;G9IDeieSaZrOk16ZWhtFmbWwexcP8SrgNw2j7lPTWOaQqDBwc+Frwnfnv8lqScq9Ibrl9ESD/AOL&#10;jnAJl56h7ogj6GD4H1Adp0ZZ1bgrqrpENQ2nLOQA2WTpb9k8tESzkAsUx+pzmez/g6Ufj58N4nWF&#10;32AkSQctemSDQ2s1oNxXp9e2BKcHDW5ugG3ocsjU6ntFv1ok1aYlcs9ujVF9y0gN7DIfmbwIjTjW&#10;g+z6D6qGa8jBqQA0NKbzpYNiIECHLj2dO+OpUH/l9DpN4YTCUZbP01noXELKMVgb694x1SFvVNhA&#10;4wM4Od5b58mQcnTxd1kleL3lQoSF2e82wqAjAZFswy/GCt2SuDteZ6NrwLvAENIjSeUx43VxBxIA&#10;Av7MpxIU8aPIpnm6nhaT7XxxPcm3+WxSXKeLSZoV62Ke5kV+t/3pGWR52fK6ZvKeSzaqM8v/rvun&#10;OYm6CvpEfYWL2XQWkrtgf0rrlCtUGmods7hw67iDYRW8q/Di7ERK3/S3soYAUjrCRbSTS/qhZFCD&#10;8T9UJUjEqyLqww27AVC8bnaqfgKxGAXNhL7DCwNGq8x3jHqY1grbbwdiGEbivQTB+dEeDTMau9Eg&#10;kkJohR1G0dy4+AQctOH7FpCjpKW6BVE2PAjmmQVQ9guYwED+9Fr4EX+5Dl7Pb9rqFwAAAP//AwBQ&#10;SwMEFAAGAAgAAAAhAHk4ojnXAAAAAwEAAA8AAABkcnMvZG93bnJldi54bWxMj0FPwzAMhe9I+w+R&#10;J3Fj6TYJRmk6wRBcEQVpV6/xmqqNUzXZVv493glOlv2s975XbCffqzONsQ1sYLnIQBHXwbbcGPj+&#10;ervbgIoJ2WIfmAz8UIRtObspMLfhwp90rlKjxIRjjgZcSkOudawdeYyLMBCLdgyjxyTr2Gg74kXM&#10;fa9XWXavPbYsCQ4H2jmqu+rkDaw/Vg/7+F697oY9PXab+NId2RlzO5+en0AlmtLfM1zxBR1KYTqE&#10;E9uoegNSJF2vSjRJAnWQuV6CLgv9n738BQAA//8DAFBLAQItABQABgAIAAAAIQC2gziS/gAAAOEB&#10;AAATAAAAAAAAAAAAAAAAAAAAAABbQ29udGVudF9UeXBlc10ueG1sUEsBAi0AFAAGAAgAAAAhADj9&#10;If/WAAAAlAEAAAsAAAAAAAAAAAAAAAAALwEAAF9yZWxzLy5yZWxzUEsBAi0AFAAGAAgAAAAhAKrp&#10;DVKLAgAAGwUAAA4AAAAAAAAAAAAAAAAALgIAAGRycy9lMm9Eb2MueG1sUEsBAi0AFAAGAAgAAAAh&#10;AHk4ojnXAAAAAwEAAA8AAAAAAAAAAAAAAAAA5QQAAGRycy9kb3ducmV2LnhtbFBLBQYAAAAABAAE&#10;APMAAADpBQAAAAA=&#10;" stroked="f">
              <v:fill opacity="0"/>
              <v:textbox inset="0,0,0,0">
                <w:txbxContent>
                  <w:p w:rsidR="007656B8" w:rsidRDefault="007656B8">
                    <w:pPr>
                      <w:pStyle w:val="af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B8" w:rsidRDefault="007656B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B8" w:rsidRPr="00CD64A0" w:rsidRDefault="007656B8" w:rsidP="00CD64A0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B8" w:rsidRDefault="007656B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159A7028"/>
    <w:multiLevelType w:val="hybridMultilevel"/>
    <w:tmpl w:val="D2A46D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B379B"/>
    <w:multiLevelType w:val="hybridMultilevel"/>
    <w:tmpl w:val="95B6EED8"/>
    <w:lvl w:ilvl="0" w:tplc="AABC7D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4205CB5"/>
    <w:multiLevelType w:val="hybridMultilevel"/>
    <w:tmpl w:val="80BE66EA"/>
    <w:lvl w:ilvl="0" w:tplc="B198899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3B81199"/>
    <w:multiLevelType w:val="hybridMultilevel"/>
    <w:tmpl w:val="E5E887E6"/>
    <w:lvl w:ilvl="0" w:tplc="7C148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E561EF6"/>
    <w:multiLevelType w:val="hybridMultilevel"/>
    <w:tmpl w:val="E0D4A856"/>
    <w:lvl w:ilvl="0" w:tplc="56E89B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67B2CC8"/>
    <w:multiLevelType w:val="hybridMultilevel"/>
    <w:tmpl w:val="78AE3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75E"/>
    <w:rsid w:val="000003C7"/>
    <w:rsid w:val="00001216"/>
    <w:rsid w:val="000014C2"/>
    <w:rsid w:val="0000185C"/>
    <w:rsid w:val="0000282E"/>
    <w:rsid w:val="00006D80"/>
    <w:rsid w:val="00007773"/>
    <w:rsid w:val="00010A27"/>
    <w:rsid w:val="00010F6A"/>
    <w:rsid w:val="00011509"/>
    <w:rsid w:val="000130BC"/>
    <w:rsid w:val="0001333D"/>
    <w:rsid w:val="00013715"/>
    <w:rsid w:val="0001437F"/>
    <w:rsid w:val="00014712"/>
    <w:rsid w:val="00015A91"/>
    <w:rsid w:val="000160CE"/>
    <w:rsid w:val="00017C87"/>
    <w:rsid w:val="00020090"/>
    <w:rsid w:val="00020406"/>
    <w:rsid w:val="00020761"/>
    <w:rsid w:val="00020817"/>
    <w:rsid w:val="000209D1"/>
    <w:rsid w:val="0002126D"/>
    <w:rsid w:val="000214EC"/>
    <w:rsid w:val="00021551"/>
    <w:rsid w:val="00024800"/>
    <w:rsid w:val="00024D2A"/>
    <w:rsid w:val="00026571"/>
    <w:rsid w:val="00035970"/>
    <w:rsid w:val="00036456"/>
    <w:rsid w:val="0003700D"/>
    <w:rsid w:val="0004003B"/>
    <w:rsid w:val="00040A4D"/>
    <w:rsid w:val="00041BF7"/>
    <w:rsid w:val="00041D02"/>
    <w:rsid w:val="00042450"/>
    <w:rsid w:val="00042BD0"/>
    <w:rsid w:val="00043120"/>
    <w:rsid w:val="00045645"/>
    <w:rsid w:val="00045B45"/>
    <w:rsid w:val="00047AD3"/>
    <w:rsid w:val="00052DFC"/>
    <w:rsid w:val="0005302B"/>
    <w:rsid w:val="00053264"/>
    <w:rsid w:val="00053668"/>
    <w:rsid w:val="00055C2E"/>
    <w:rsid w:val="000574AE"/>
    <w:rsid w:val="00057841"/>
    <w:rsid w:val="00061874"/>
    <w:rsid w:val="00062AD4"/>
    <w:rsid w:val="00063379"/>
    <w:rsid w:val="000646D8"/>
    <w:rsid w:val="000665E8"/>
    <w:rsid w:val="00067BB1"/>
    <w:rsid w:val="00070B3C"/>
    <w:rsid w:val="00071527"/>
    <w:rsid w:val="0007204F"/>
    <w:rsid w:val="0008133B"/>
    <w:rsid w:val="00081968"/>
    <w:rsid w:val="00082565"/>
    <w:rsid w:val="00083308"/>
    <w:rsid w:val="00083363"/>
    <w:rsid w:val="000833B0"/>
    <w:rsid w:val="00085122"/>
    <w:rsid w:val="000860DF"/>
    <w:rsid w:val="000861D3"/>
    <w:rsid w:val="00086B51"/>
    <w:rsid w:val="00086CA6"/>
    <w:rsid w:val="00090E7A"/>
    <w:rsid w:val="00092D64"/>
    <w:rsid w:val="00093000"/>
    <w:rsid w:val="000930E1"/>
    <w:rsid w:val="0009597B"/>
    <w:rsid w:val="000979F0"/>
    <w:rsid w:val="00097BD6"/>
    <w:rsid w:val="000A2834"/>
    <w:rsid w:val="000A3288"/>
    <w:rsid w:val="000A3CA2"/>
    <w:rsid w:val="000A4107"/>
    <w:rsid w:val="000A5095"/>
    <w:rsid w:val="000A6FE3"/>
    <w:rsid w:val="000B1299"/>
    <w:rsid w:val="000B2CF1"/>
    <w:rsid w:val="000B30C9"/>
    <w:rsid w:val="000B4A9A"/>
    <w:rsid w:val="000B4D72"/>
    <w:rsid w:val="000B6EA1"/>
    <w:rsid w:val="000C045E"/>
    <w:rsid w:val="000C1085"/>
    <w:rsid w:val="000C15E9"/>
    <w:rsid w:val="000C2477"/>
    <w:rsid w:val="000C638E"/>
    <w:rsid w:val="000D0FCF"/>
    <w:rsid w:val="000D1560"/>
    <w:rsid w:val="000D2BE9"/>
    <w:rsid w:val="000D377E"/>
    <w:rsid w:val="000D44C9"/>
    <w:rsid w:val="000D6945"/>
    <w:rsid w:val="000D703E"/>
    <w:rsid w:val="000E03E4"/>
    <w:rsid w:val="000E0C65"/>
    <w:rsid w:val="000E2C7A"/>
    <w:rsid w:val="000E2D27"/>
    <w:rsid w:val="000E53D6"/>
    <w:rsid w:val="000F023A"/>
    <w:rsid w:val="000F0DD4"/>
    <w:rsid w:val="000F40FB"/>
    <w:rsid w:val="000F444C"/>
    <w:rsid w:val="000F5153"/>
    <w:rsid w:val="000F5C1C"/>
    <w:rsid w:val="000F6857"/>
    <w:rsid w:val="000F72EB"/>
    <w:rsid w:val="00103752"/>
    <w:rsid w:val="00105D18"/>
    <w:rsid w:val="00111080"/>
    <w:rsid w:val="00111DE0"/>
    <w:rsid w:val="0011216A"/>
    <w:rsid w:val="00112464"/>
    <w:rsid w:val="00112DFF"/>
    <w:rsid w:val="00114AA5"/>
    <w:rsid w:val="0011508E"/>
    <w:rsid w:val="0011624A"/>
    <w:rsid w:val="0011751B"/>
    <w:rsid w:val="001216C3"/>
    <w:rsid w:val="00125E33"/>
    <w:rsid w:val="00126F0F"/>
    <w:rsid w:val="0012727B"/>
    <w:rsid w:val="00130CE8"/>
    <w:rsid w:val="001313A6"/>
    <w:rsid w:val="0013218F"/>
    <w:rsid w:val="00132DB0"/>
    <w:rsid w:val="001367A0"/>
    <w:rsid w:val="00136AC9"/>
    <w:rsid w:val="001375CA"/>
    <w:rsid w:val="00137CA6"/>
    <w:rsid w:val="00140703"/>
    <w:rsid w:val="0014071A"/>
    <w:rsid w:val="0014112B"/>
    <w:rsid w:val="001458DE"/>
    <w:rsid w:val="001459DC"/>
    <w:rsid w:val="00145D82"/>
    <w:rsid w:val="001461A5"/>
    <w:rsid w:val="00154456"/>
    <w:rsid w:val="00157135"/>
    <w:rsid w:val="00157376"/>
    <w:rsid w:val="001573F7"/>
    <w:rsid w:val="00161321"/>
    <w:rsid w:val="00161A82"/>
    <w:rsid w:val="00161C85"/>
    <w:rsid w:val="00163D30"/>
    <w:rsid w:val="00164375"/>
    <w:rsid w:val="0016493F"/>
    <w:rsid w:val="00164DA7"/>
    <w:rsid w:val="001666C7"/>
    <w:rsid w:val="00167017"/>
    <w:rsid w:val="0017077B"/>
    <w:rsid w:val="00171914"/>
    <w:rsid w:val="00171E4E"/>
    <w:rsid w:val="00176281"/>
    <w:rsid w:val="001779F4"/>
    <w:rsid w:val="00182130"/>
    <w:rsid w:val="001830A6"/>
    <w:rsid w:val="0018357A"/>
    <w:rsid w:val="00184DC8"/>
    <w:rsid w:val="00184F0C"/>
    <w:rsid w:val="00185DE2"/>
    <w:rsid w:val="00186D62"/>
    <w:rsid w:val="0018779C"/>
    <w:rsid w:val="0019182A"/>
    <w:rsid w:val="00193446"/>
    <w:rsid w:val="0019368E"/>
    <w:rsid w:val="00193810"/>
    <w:rsid w:val="001961BE"/>
    <w:rsid w:val="001972C1"/>
    <w:rsid w:val="001A0465"/>
    <w:rsid w:val="001A0C48"/>
    <w:rsid w:val="001A19F5"/>
    <w:rsid w:val="001A4059"/>
    <w:rsid w:val="001A502A"/>
    <w:rsid w:val="001A5A27"/>
    <w:rsid w:val="001B0410"/>
    <w:rsid w:val="001B06EE"/>
    <w:rsid w:val="001B1193"/>
    <w:rsid w:val="001B45CB"/>
    <w:rsid w:val="001C0015"/>
    <w:rsid w:val="001C0887"/>
    <w:rsid w:val="001C30F1"/>
    <w:rsid w:val="001C4C5C"/>
    <w:rsid w:val="001C53B6"/>
    <w:rsid w:val="001C600C"/>
    <w:rsid w:val="001D087A"/>
    <w:rsid w:val="001D0D7B"/>
    <w:rsid w:val="001D27AD"/>
    <w:rsid w:val="001D3E27"/>
    <w:rsid w:val="001D4348"/>
    <w:rsid w:val="001D4C8A"/>
    <w:rsid w:val="001D5153"/>
    <w:rsid w:val="001D674A"/>
    <w:rsid w:val="001D7C6F"/>
    <w:rsid w:val="001E4C71"/>
    <w:rsid w:val="001E541D"/>
    <w:rsid w:val="001E5BD5"/>
    <w:rsid w:val="001E5FD6"/>
    <w:rsid w:val="001E6001"/>
    <w:rsid w:val="001E63EB"/>
    <w:rsid w:val="001E6486"/>
    <w:rsid w:val="001E7599"/>
    <w:rsid w:val="001F0C8A"/>
    <w:rsid w:val="001F424F"/>
    <w:rsid w:val="001F47E9"/>
    <w:rsid w:val="001F5F7C"/>
    <w:rsid w:val="001F79D2"/>
    <w:rsid w:val="002034EB"/>
    <w:rsid w:val="00203A78"/>
    <w:rsid w:val="002041BF"/>
    <w:rsid w:val="002046D4"/>
    <w:rsid w:val="00204C34"/>
    <w:rsid w:val="0020574C"/>
    <w:rsid w:val="00205ED3"/>
    <w:rsid w:val="002108F0"/>
    <w:rsid w:val="002115D1"/>
    <w:rsid w:val="00211C12"/>
    <w:rsid w:val="00211FDE"/>
    <w:rsid w:val="002147F2"/>
    <w:rsid w:val="00214D29"/>
    <w:rsid w:val="0021747C"/>
    <w:rsid w:val="00217C0C"/>
    <w:rsid w:val="002220AD"/>
    <w:rsid w:val="0022288C"/>
    <w:rsid w:val="00222AC7"/>
    <w:rsid w:val="002230C8"/>
    <w:rsid w:val="00223C04"/>
    <w:rsid w:val="00224171"/>
    <w:rsid w:val="00224532"/>
    <w:rsid w:val="00224F8D"/>
    <w:rsid w:val="00225DB0"/>
    <w:rsid w:val="00230C99"/>
    <w:rsid w:val="00236420"/>
    <w:rsid w:val="00236B8E"/>
    <w:rsid w:val="00236D56"/>
    <w:rsid w:val="0023704B"/>
    <w:rsid w:val="00237292"/>
    <w:rsid w:val="002400FB"/>
    <w:rsid w:val="00241B59"/>
    <w:rsid w:val="002435FE"/>
    <w:rsid w:val="0024771A"/>
    <w:rsid w:val="00250DBE"/>
    <w:rsid w:val="00254E9C"/>
    <w:rsid w:val="00262E84"/>
    <w:rsid w:val="002636B9"/>
    <w:rsid w:val="00264765"/>
    <w:rsid w:val="00264774"/>
    <w:rsid w:val="0027041C"/>
    <w:rsid w:val="00274334"/>
    <w:rsid w:val="002748F5"/>
    <w:rsid w:val="002749E2"/>
    <w:rsid w:val="00274F11"/>
    <w:rsid w:val="0027505B"/>
    <w:rsid w:val="0027758F"/>
    <w:rsid w:val="002821D5"/>
    <w:rsid w:val="00282323"/>
    <w:rsid w:val="002831F0"/>
    <w:rsid w:val="002837EC"/>
    <w:rsid w:val="002923EE"/>
    <w:rsid w:val="00293860"/>
    <w:rsid w:val="00294057"/>
    <w:rsid w:val="00295A2E"/>
    <w:rsid w:val="002968FA"/>
    <w:rsid w:val="002A1B13"/>
    <w:rsid w:val="002A1C56"/>
    <w:rsid w:val="002A2701"/>
    <w:rsid w:val="002A64E9"/>
    <w:rsid w:val="002A65FD"/>
    <w:rsid w:val="002A689C"/>
    <w:rsid w:val="002A6E9F"/>
    <w:rsid w:val="002B1644"/>
    <w:rsid w:val="002B1E0C"/>
    <w:rsid w:val="002B2484"/>
    <w:rsid w:val="002B2DB4"/>
    <w:rsid w:val="002B35E3"/>
    <w:rsid w:val="002B3667"/>
    <w:rsid w:val="002B38D9"/>
    <w:rsid w:val="002B3942"/>
    <w:rsid w:val="002B43E6"/>
    <w:rsid w:val="002B4B9A"/>
    <w:rsid w:val="002B6760"/>
    <w:rsid w:val="002B75CE"/>
    <w:rsid w:val="002C027E"/>
    <w:rsid w:val="002C0986"/>
    <w:rsid w:val="002C589B"/>
    <w:rsid w:val="002D0785"/>
    <w:rsid w:val="002D0994"/>
    <w:rsid w:val="002D0BDD"/>
    <w:rsid w:val="002D3FB3"/>
    <w:rsid w:val="002D6291"/>
    <w:rsid w:val="002D6A31"/>
    <w:rsid w:val="002D77FB"/>
    <w:rsid w:val="002D79E6"/>
    <w:rsid w:val="002D7BEA"/>
    <w:rsid w:val="002E11B7"/>
    <w:rsid w:val="002E1362"/>
    <w:rsid w:val="002E1609"/>
    <w:rsid w:val="002E16AC"/>
    <w:rsid w:val="002E3459"/>
    <w:rsid w:val="002E63E6"/>
    <w:rsid w:val="002E76E9"/>
    <w:rsid w:val="002F08F5"/>
    <w:rsid w:val="002F2AB7"/>
    <w:rsid w:val="002F4363"/>
    <w:rsid w:val="002F4710"/>
    <w:rsid w:val="002F47D5"/>
    <w:rsid w:val="002F4DA4"/>
    <w:rsid w:val="003006CE"/>
    <w:rsid w:val="00301864"/>
    <w:rsid w:val="00302B3C"/>
    <w:rsid w:val="00303377"/>
    <w:rsid w:val="003043E2"/>
    <w:rsid w:val="003060A8"/>
    <w:rsid w:val="00307008"/>
    <w:rsid w:val="0030733A"/>
    <w:rsid w:val="0030768C"/>
    <w:rsid w:val="003077D9"/>
    <w:rsid w:val="00307C90"/>
    <w:rsid w:val="0031183E"/>
    <w:rsid w:val="003120D4"/>
    <w:rsid w:val="00312172"/>
    <w:rsid w:val="00315202"/>
    <w:rsid w:val="0031670E"/>
    <w:rsid w:val="00316736"/>
    <w:rsid w:val="00317C5E"/>
    <w:rsid w:val="003211A2"/>
    <w:rsid w:val="00321E13"/>
    <w:rsid w:val="00321E97"/>
    <w:rsid w:val="00322CAF"/>
    <w:rsid w:val="00323617"/>
    <w:rsid w:val="00324D28"/>
    <w:rsid w:val="003277DE"/>
    <w:rsid w:val="0033024A"/>
    <w:rsid w:val="00330368"/>
    <w:rsid w:val="00331DC9"/>
    <w:rsid w:val="00333615"/>
    <w:rsid w:val="00335E76"/>
    <w:rsid w:val="00342288"/>
    <w:rsid w:val="00343B65"/>
    <w:rsid w:val="00343F4B"/>
    <w:rsid w:val="00343F86"/>
    <w:rsid w:val="00344A42"/>
    <w:rsid w:val="00345BA6"/>
    <w:rsid w:val="00346251"/>
    <w:rsid w:val="0034684B"/>
    <w:rsid w:val="0034768C"/>
    <w:rsid w:val="00350904"/>
    <w:rsid w:val="003531A2"/>
    <w:rsid w:val="003533FB"/>
    <w:rsid w:val="00353550"/>
    <w:rsid w:val="00355124"/>
    <w:rsid w:val="00357142"/>
    <w:rsid w:val="00361168"/>
    <w:rsid w:val="0036203A"/>
    <w:rsid w:val="00363D04"/>
    <w:rsid w:val="00365F75"/>
    <w:rsid w:val="003660C1"/>
    <w:rsid w:val="00366E89"/>
    <w:rsid w:val="0037273E"/>
    <w:rsid w:val="00372C9E"/>
    <w:rsid w:val="00375862"/>
    <w:rsid w:val="00375D83"/>
    <w:rsid w:val="003763C4"/>
    <w:rsid w:val="0037717C"/>
    <w:rsid w:val="00381DC1"/>
    <w:rsid w:val="00383316"/>
    <w:rsid w:val="00383809"/>
    <w:rsid w:val="0038474C"/>
    <w:rsid w:val="00385949"/>
    <w:rsid w:val="00386680"/>
    <w:rsid w:val="00386984"/>
    <w:rsid w:val="003914FD"/>
    <w:rsid w:val="00392099"/>
    <w:rsid w:val="00393941"/>
    <w:rsid w:val="00396F41"/>
    <w:rsid w:val="00397284"/>
    <w:rsid w:val="003A0957"/>
    <w:rsid w:val="003A7226"/>
    <w:rsid w:val="003B170F"/>
    <w:rsid w:val="003B2D36"/>
    <w:rsid w:val="003B3A6C"/>
    <w:rsid w:val="003B402E"/>
    <w:rsid w:val="003B54BE"/>
    <w:rsid w:val="003B5E52"/>
    <w:rsid w:val="003B7E23"/>
    <w:rsid w:val="003C116D"/>
    <w:rsid w:val="003C13F7"/>
    <w:rsid w:val="003C389F"/>
    <w:rsid w:val="003C3D97"/>
    <w:rsid w:val="003C4EFA"/>
    <w:rsid w:val="003C5532"/>
    <w:rsid w:val="003C5D36"/>
    <w:rsid w:val="003C5DF6"/>
    <w:rsid w:val="003C65E3"/>
    <w:rsid w:val="003C675E"/>
    <w:rsid w:val="003C7EE6"/>
    <w:rsid w:val="003D0877"/>
    <w:rsid w:val="003D17E6"/>
    <w:rsid w:val="003D21BB"/>
    <w:rsid w:val="003D3530"/>
    <w:rsid w:val="003D52B3"/>
    <w:rsid w:val="003D53AC"/>
    <w:rsid w:val="003D5992"/>
    <w:rsid w:val="003D74D4"/>
    <w:rsid w:val="003E0A81"/>
    <w:rsid w:val="003E1B1E"/>
    <w:rsid w:val="003E2856"/>
    <w:rsid w:val="003E44EC"/>
    <w:rsid w:val="003E4722"/>
    <w:rsid w:val="003E6F0A"/>
    <w:rsid w:val="003E7083"/>
    <w:rsid w:val="003E745E"/>
    <w:rsid w:val="003E7614"/>
    <w:rsid w:val="003F1433"/>
    <w:rsid w:val="003F287D"/>
    <w:rsid w:val="003F2E8D"/>
    <w:rsid w:val="003F3477"/>
    <w:rsid w:val="003F62F8"/>
    <w:rsid w:val="003F7B26"/>
    <w:rsid w:val="00400AF7"/>
    <w:rsid w:val="0040173E"/>
    <w:rsid w:val="00404041"/>
    <w:rsid w:val="0041217F"/>
    <w:rsid w:val="004144E7"/>
    <w:rsid w:val="0041739D"/>
    <w:rsid w:val="004215A5"/>
    <w:rsid w:val="004219BE"/>
    <w:rsid w:val="0042377C"/>
    <w:rsid w:val="00424C5B"/>
    <w:rsid w:val="0042514D"/>
    <w:rsid w:val="00425FC6"/>
    <w:rsid w:val="00431FF6"/>
    <w:rsid w:val="00433E8C"/>
    <w:rsid w:val="00435664"/>
    <w:rsid w:val="00435679"/>
    <w:rsid w:val="00435E6E"/>
    <w:rsid w:val="00436E57"/>
    <w:rsid w:val="00437C99"/>
    <w:rsid w:val="004403A7"/>
    <w:rsid w:val="00444CBE"/>
    <w:rsid w:val="004468FC"/>
    <w:rsid w:val="004471AD"/>
    <w:rsid w:val="0044765A"/>
    <w:rsid w:val="004513C1"/>
    <w:rsid w:val="00451C80"/>
    <w:rsid w:val="00452460"/>
    <w:rsid w:val="004544BA"/>
    <w:rsid w:val="00454786"/>
    <w:rsid w:val="00454DA8"/>
    <w:rsid w:val="00455A96"/>
    <w:rsid w:val="00455F18"/>
    <w:rsid w:val="00456320"/>
    <w:rsid w:val="00457205"/>
    <w:rsid w:val="00463CF5"/>
    <w:rsid w:val="0046457B"/>
    <w:rsid w:val="00464C6D"/>
    <w:rsid w:val="00466A10"/>
    <w:rsid w:val="00467DBA"/>
    <w:rsid w:val="00470336"/>
    <w:rsid w:val="0047118F"/>
    <w:rsid w:val="00472593"/>
    <w:rsid w:val="00472C9B"/>
    <w:rsid w:val="004742FB"/>
    <w:rsid w:val="0047499E"/>
    <w:rsid w:val="00477AE4"/>
    <w:rsid w:val="00477F55"/>
    <w:rsid w:val="00483C18"/>
    <w:rsid w:val="00485197"/>
    <w:rsid w:val="00486827"/>
    <w:rsid w:val="00490358"/>
    <w:rsid w:val="004930EB"/>
    <w:rsid w:val="00493266"/>
    <w:rsid w:val="00497B26"/>
    <w:rsid w:val="004A77A1"/>
    <w:rsid w:val="004B5422"/>
    <w:rsid w:val="004B5A03"/>
    <w:rsid w:val="004B6B2B"/>
    <w:rsid w:val="004B76CD"/>
    <w:rsid w:val="004C2074"/>
    <w:rsid w:val="004C2129"/>
    <w:rsid w:val="004C2FF3"/>
    <w:rsid w:val="004C323E"/>
    <w:rsid w:val="004C3A43"/>
    <w:rsid w:val="004D4EBB"/>
    <w:rsid w:val="004E0618"/>
    <w:rsid w:val="004E08FE"/>
    <w:rsid w:val="004E235B"/>
    <w:rsid w:val="004E27FD"/>
    <w:rsid w:val="004E2E61"/>
    <w:rsid w:val="004E2FD5"/>
    <w:rsid w:val="004E373E"/>
    <w:rsid w:val="004E5441"/>
    <w:rsid w:val="004E6392"/>
    <w:rsid w:val="004E78CA"/>
    <w:rsid w:val="004E7DFE"/>
    <w:rsid w:val="004F2E49"/>
    <w:rsid w:val="004F52F7"/>
    <w:rsid w:val="004F6599"/>
    <w:rsid w:val="00500C49"/>
    <w:rsid w:val="0050173E"/>
    <w:rsid w:val="00501B2C"/>
    <w:rsid w:val="00501D86"/>
    <w:rsid w:val="00501FEE"/>
    <w:rsid w:val="00502383"/>
    <w:rsid w:val="00502A7A"/>
    <w:rsid w:val="00502E1D"/>
    <w:rsid w:val="00503B14"/>
    <w:rsid w:val="00504360"/>
    <w:rsid w:val="00504E67"/>
    <w:rsid w:val="00505138"/>
    <w:rsid w:val="00506FB1"/>
    <w:rsid w:val="00511507"/>
    <w:rsid w:val="005132FF"/>
    <w:rsid w:val="00513880"/>
    <w:rsid w:val="00513AE4"/>
    <w:rsid w:val="00515573"/>
    <w:rsid w:val="00517814"/>
    <w:rsid w:val="0052261E"/>
    <w:rsid w:val="0052389F"/>
    <w:rsid w:val="005242D3"/>
    <w:rsid w:val="0052767A"/>
    <w:rsid w:val="005300F1"/>
    <w:rsid w:val="00530903"/>
    <w:rsid w:val="0053108E"/>
    <w:rsid w:val="00532ABF"/>
    <w:rsid w:val="00532E52"/>
    <w:rsid w:val="0053315F"/>
    <w:rsid w:val="00533568"/>
    <w:rsid w:val="00534806"/>
    <w:rsid w:val="00534E5A"/>
    <w:rsid w:val="00535FA9"/>
    <w:rsid w:val="00537D80"/>
    <w:rsid w:val="00542096"/>
    <w:rsid w:val="005424FF"/>
    <w:rsid w:val="00542ABB"/>
    <w:rsid w:val="00543400"/>
    <w:rsid w:val="00543D27"/>
    <w:rsid w:val="00546C56"/>
    <w:rsid w:val="005501D1"/>
    <w:rsid w:val="00550855"/>
    <w:rsid w:val="0055090E"/>
    <w:rsid w:val="005614F3"/>
    <w:rsid w:val="00564568"/>
    <w:rsid w:val="005650EC"/>
    <w:rsid w:val="00565A37"/>
    <w:rsid w:val="0056678F"/>
    <w:rsid w:val="00566F7B"/>
    <w:rsid w:val="005674EB"/>
    <w:rsid w:val="005713FB"/>
    <w:rsid w:val="00573DC9"/>
    <w:rsid w:val="0057496D"/>
    <w:rsid w:val="00574AE7"/>
    <w:rsid w:val="00574CFC"/>
    <w:rsid w:val="005775E4"/>
    <w:rsid w:val="00577FBA"/>
    <w:rsid w:val="00581676"/>
    <w:rsid w:val="005849B3"/>
    <w:rsid w:val="005853D1"/>
    <w:rsid w:val="00587423"/>
    <w:rsid w:val="00587631"/>
    <w:rsid w:val="005909FB"/>
    <w:rsid w:val="00590EB1"/>
    <w:rsid w:val="005927BC"/>
    <w:rsid w:val="00595C5C"/>
    <w:rsid w:val="0059680C"/>
    <w:rsid w:val="005976CC"/>
    <w:rsid w:val="00597993"/>
    <w:rsid w:val="005A1215"/>
    <w:rsid w:val="005A670E"/>
    <w:rsid w:val="005B358D"/>
    <w:rsid w:val="005B4CE7"/>
    <w:rsid w:val="005B5F66"/>
    <w:rsid w:val="005B6A62"/>
    <w:rsid w:val="005B7379"/>
    <w:rsid w:val="005B7B81"/>
    <w:rsid w:val="005C0506"/>
    <w:rsid w:val="005C0CF4"/>
    <w:rsid w:val="005C0EFE"/>
    <w:rsid w:val="005C5077"/>
    <w:rsid w:val="005C6145"/>
    <w:rsid w:val="005C694E"/>
    <w:rsid w:val="005D05C6"/>
    <w:rsid w:val="005D17F8"/>
    <w:rsid w:val="005D2D15"/>
    <w:rsid w:val="005E0427"/>
    <w:rsid w:val="005E0A9D"/>
    <w:rsid w:val="005E1FF8"/>
    <w:rsid w:val="005E224A"/>
    <w:rsid w:val="005E52F8"/>
    <w:rsid w:val="005E6EE0"/>
    <w:rsid w:val="005E704C"/>
    <w:rsid w:val="005E7515"/>
    <w:rsid w:val="005F0254"/>
    <w:rsid w:val="005F2E41"/>
    <w:rsid w:val="005F57D0"/>
    <w:rsid w:val="005F6316"/>
    <w:rsid w:val="005F708D"/>
    <w:rsid w:val="005F734E"/>
    <w:rsid w:val="00600AC9"/>
    <w:rsid w:val="00601CBE"/>
    <w:rsid w:val="00602B00"/>
    <w:rsid w:val="00602FF5"/>
    <w:rsid w:val="00604499"/>
    <w:rsid w:val="0060613E"/>
    <w:rsid w:val="006108FD"/>
    <w:rsid w:val="00610D2A"/>
    <w:rsid w:val="00611617"/>
    <w:rsid w:val="00612724"/>
    <w:rsid w:val="006127AA"/>
    <w:rsid w:val="00612C52"/>
    <w:rsid w:val="00614456"/>
    <w:rsid w:val="00617DD4"/>
    <w:rsid w:val="00617E3C"/>
    <w:rsid w:val="0062006C"/>
    <w:rsid w:val="00622A10"/>
    <w:rsid w:val="00622C3E"/>
    <w:rsid w:val="00626160"/>
    <w:rsid w:val="006271EC"/>
    <w:rsid w:val="00630263"/>
    <w:rsid w:val="006309E4"/>
    <w:rsid w:val="00630C64"/>
    <w:rsid w:val="00631A38"/>
    <w:rsid w:val="00631A91"/>
    <w:rsid w:val="00634092"/>
    <w:rsid w:val="00635AFD"/>
    <w:rsid w:val="006368B7"/>
    <w:rsid w:val="00636C9F"/>
    <w:rsid w:val="0063729B"/>
    <w:rsid w:val="00637AA4"/>
    <w:rsid w:val="00640750"/>
    <w:rsid w:val="00640E50"/>
    <w:rsid w:val="0064226D"/>
    <w:rsid w:val="0064334F"/>
    <w:rsid w:val="006447EF"/>
    <w:rsid w:val="00644E0C"/>
    <w:rsid w:val="00644F33"/>
    <w:rsid w:val="00647C3F"/>
    <w:rsid w:val="006534EA"/>
    <w:rsid w:val="00653642"/>
    <w:rsid w:val="00654085"/>
    <w:rsid w:val="006542F1"/>
    <w:rsid w:val="0065441B"/>
    <w:rsid w:val="0065447F"/>
    <w:rsid w:val="00654519"/>
    <w:rsid w:val="0065475E"/>
    <w:rsid w:val="00654A9D"/>
    <w:rsid w:val="00655428"/>
    <w:rsid w:val="00657833"/>
    <w:rsid w:val="00660C72"/>
    <w:rsid w:val="00661264"/>
    <w:rsid w:val="00661688"/>
    <w:rsid w:val="00677EE9"/>
    <w:rsid w:val="00680C10"/>
    <w:rsid w:val="0068216D"/>
    <w:rsid w:val="0068266C"/>
    <w:rsid w:val="00682CBC"/>
    <w:rsid w:val="00693F88"/>
    <w:rsid w:val="0069489E"/>
    <w:rsid w:val="00696AE1"/>
    <w:rsid w:val="006A11EC"/>
    <w:rsid w:val="006A2271"/>
    <w:rsid w:val="006A2465"/>
    <w:rsid w:val="006A25DD"/>
    <w:rsid w:val="006A2A18"/>
    <w:rsid w:val="006A3022"/>
    <w:rsid w:val="006A4F70"/>
    <w:rsid w:val="006A651F"/>
    <w:rsid w:val="006A66E6"/>
    <w:rsid w:val="006B4AA4"/>
    <w:rsid w:val="006B5BD9"/>
    <w:rsid w:val="006C03CE"/>
    <w:rsid w:val="006C11E7"/>
    <w:rsid w:val="006C1D41"/>
    <w:rsid w:val="006C2B34"/>
    <w:rsid w:val="006C346E"/>
    <w:rsid w:val="006C40E8"/>
    <w:rsid w:val="006C40FB"/>
    <w:rsid w:val="006C5B11"/>
    <w:rsid w:val="006D5297"/>
    <w:rsid w:val="006D5A0D"/>
    <w:rsid w:val="006D65BA"/>
    <w:rsid w:val="006D753A"/>
    <w:rsid w:val="006E0802"/>
    <w:rsid w:val="006E0851"/>
    <w:rsid w:val="006E1B96"/>
    <w:rsid w:val="006E320D"/>
    <w:rsid w:val="006E3675"/>
    <w:rsid w:val="006E418C"/>
    <w:rsid w:val="006E6842"/>
    <w:rsid w:val="006E6DFC"/>
    <w:rsid w:val="006F0798"/>
    <w:rsid w:val="006F0DC5"/>
    <w:rsid w:val="006F1EB8"/>
    <w:rsid w:val="006F3404"/>
    <w:rsid w:val="006F3619"/>
    <w:rsid w:val="006F3E14"/>
    <w:rsid w:val="006F4789"/>
    <w:rsid w:val="006F5CBB"/>
    <w:rsid w:val="007002FE"/>
    <w:rsid w:val="00700706"/>
    <w:rsid w:val="007007DA"/>
    <w:rsid w:val="00700D1D"/>
    <w:rsid w:val="00702F5A"/>
    <w:rsid w:val="00703500"/>
    <w:rsid w:val="00704EC6"/>
    <w:rsid w:val="0070553B"/>
    <w:rsid w:val="0070623A"/>
    <w:rsid w:val="0071359D"/>
    <w:rsid w:val="00713881"/>
    <w:rsid w:val="007167BC"/>
    <w:rsid w:val="0072125E"/>
    <w:rsid w:val="0072329F"/>
    <w:rsid w:val="007238B1"/>
    <w:rsid w:val="007243ED"/>
    <w:rsid w:val="00726549"/>
    <w:rsid w:val="00727555"/>
    <w:rsid w:val="00731FAD"/>
    <w:rsid w:val="0073353A"/>
    <w:rsid w:val="00734822"/>
    <w:rsid w:val="00734C6F"/>
    <w:rsid w:val="0073766A"/>
    <w:rsid w:val="007409F8"/>
    <w:rsid w:val="0074118E"/>
    <w:rsid w:val="007436F9"/>
    <w:rsid w:val="00746012"/>
    <w:rsid w:val="0075063E"/>
    <w:rsid w:val="00751CEF"/>
    <w:rsid w:val="00756D10"/>
    <w:rsid w:val="00760F16"/>
    <w:rsid w:val="00765422"/>
    <w:rsid w:val="007656B8"/>
    <w:rsid w:val="007670E4"/>
    <w:rsid w:val="00767DD3"/>
    <w:rsid w:val="00770365"/>
    <w:rsid w:val="007763BA"/>
    <w:rsid w:val="007840A7"/>
    <w:rsid w:val="007870C1"/>
    <w:rsid w:val="007907FF"/>
    <w:rsid w:val="007921DD"/>
    <w:rsid w:val="00793552"/>
    <w:rsid w:val="00794445"/>
    <w:rsid w:val="007961E1"/>
    <w:rsid w:val="0079632F"/>
    <w:rsid w:val="007971E0"/>
    <w:rsid w:val="00797712"/>
    <w:rsid w:val="00797B07"/>
    <w:rsid w:val="007A1876"/>
    <w:rsid w:val="007A2D17"/>
    <w:rsid w:val="007A7B2C"/>
    <w:rsid w:val="007A7C95"/>
    <w:rsid w:val="007B0437"/>
    <w:rsid w:val="007B0594"/>
    <w:rsid w:val="007B07B5"/>
    <w:rsid w:val="007B07C0"/>
    <w:rsid w:val="007B358B"/>
    <w:rsid w:val="007B5164"/>
    <w:rsid w:val="007B59CE"/>
    <w:rsid w:val="007B75D7"/>
    <w:rsid w:val="007B7D78"/>
    <w:rsid w:val="007C0195"/>
    <w:rsid w:val="007C0678"/>
    <w:rsid w:val="007C21FE"/>
    <w:rsid w:val="007C2C65"/>
    <w:rsid w:val="007C3207"/>
    <w:rsid w:val="007C3726"/>
    <w:rsid w:val="007C53A2"/>
    <w:rsid w:val="007C6350"/>
    <w:rsid w:val="007C75B4"/>
    <w:rsid w:val="007D08C0"/>
    <w:rsid w:val="007D1348"/>
    <w:rsid w:val="007D2A33"/>
    <w:rsid w:val="007D337D"/>
    <w:rsid w:val="007D3AD2"/>
    <w:rsid w:val="007D617E"/>
    <w:rsid w:val="007D682B"/>
    <w:rsid w:val="007D782E"/>
    <w:rsid w:val="007D7A42"/>
    <w:rsid w:val="007E0BB7"/>
    <w:rsid w:val="007E1B51"/>
    <w:rsid w:val="007E1C14"/>
    <w:rsid w:val="007E2171"/>
    <w:rsid w:val="007E40FD"/>
    <w:rsid w:val="007E4AF1"/>
    <w:rsid w:val="007E4B5B"/>
    <w:rsid w:val="007E5FEF"/>
    <w:rsid w:val="007E69B7"/>
    <w:rsid w:val="007F0EC7"/>
    <w:rsid w:val="007F2ED0"/>
    <w:rsid w:val="007F31F9"/>
    <w:rsid w:val="007F3208"/>
    <w:rsid w:val="007F7117"/>
    <w:rsid w:val="007F798C"/>
    <w:rsid w:val="00801B9E"/>
    <w:rsid w:val="00802F89"/>
    <w:rsid w:val="00806AD8"/>
    <w:rsid w:val="008116A5"/>
    <w:rsid w:val="00812002"/>
    <w:rsid w:val="00812479"/>
    <w:rsid w:val="00812A8B"/>
    <w:rsid w:val="008137C7"/>
    <w:rsid w:val="008157A4"/>
    <w:rsid w:val="008171BC"/>
    <w:rsid w:val="00821115"/>
    <w:rsid w:val="008215DB"/>
    <w:rsid w:val="00821D3F"/>
    <w:rsid w:val="008255C8"/>
    <w:rsid w:val="00825E4F"/>
    <w:rsid w:val="00826201"/>
    <w:rsid w:val="008303F2"/>
    <w:rsid w:val="00830871"/>
    <w:rsid w:val="008313F9"/>
    <w:rsid w:val="008316B0"/>
    <w:rsid w:val="00831D18"/>
    <w:rsid w:val="0083392A"/>
    <w:rsid w:val="008364F1"/>
    <w:rsid w:val="00836559"/>
    <w:rsid w:val="00837055"/>
    <w:rsid w:val="00840632"/>
    <w:rsid w:val="00840E22"/>
    <w:rsid w:val="008412AF"/>
    <w:rsid w:val="0084371D"/>
    <w:rsid w:val="00843FA0"/>
    <w:rsid w:val="008445BA"/>
    <w:rsid w:val="00844668"/>
    <w:rsid w:val="00846A27"/>
    <w:rsid w:val="008506BB"/>
    <w:rsid w:val="00850A33"/>
    <w:rsid w:val="00852CDD"/>
    <w:rsid w:val="00852CF9"/>
    <w:rsid w:val="00853EDA"/>
    <w:rsid w:val="00854E0B"/>
    <w:rsid w:val="00862CD6"/>
    <w:rsid w:val="008636B7"/>
    <w:rsid w:val="00864393"/>
    <w:rsid w:val="00865164"/>
    <w:rsid w:val="0086777A"/>
    <w:rsid w:val="008713C2"/>
    <w:rsid w:val="00871804"/>
    <w:rsid w:val="00872108"/>
    <w:rsid w:val="008728B0"/>
    <w:rsid w:val="00872BDA"/>
    <w:rsid w:val="00873388"/>
    <w:rsid w:val="0087495B"/>
    <w:rsid w:val="00874DFF"/>
    <w:rsid w:val="00881188"/>
    <w:rsid w:val="00882202"/>
    <w:rsid w:val="008827C8"/>
    <w:rsid w:val="00882CE5"/>
    <w:rsid w:val="00890A64"/>
    <w:rsid w:val="00890C62"/>
    <w:rsid w:val="00890CF6"/>
    <w:rsid w:val="00891976"/>
    <w:rsid w:val="00894345"/>
    <w:rsid w:val="00895492"/>
    <w:rsid w:val="008961BB"/>
    <w:rsid w:val="008A13A3"/>
    <w:rsid w:val="008A2149"/>
    <w:rsid w:val="008A2BA4"/>
    <w:rsid w:val="008A54B1"/>
    <w:rsid w:val="008A64BA"/>
    <w:rsid w:val="008A7FAD"/>
    <w:rsid w:val="008B15CE"/>
    <w:rsid w:val="008B1F9E"/>
    <w:rsid w:val="008B2E1D"/>
    <w:rsid w:val="008B51C3"/>
    <w:rsid w:val="008B7E2F"/>
    <w:rsid w:val="008B7E4B"/>
    <w:rsid w:val="008C00EE"/>
    <w:rsid w:val="008C0B67"/>
    <w:rsid w:val="008C0FBB"/>
    <w:rsid w:val="008C267C"/>
    <w:rsid w:val="008C3D24"/>
    <w:rsid w:val="008C3EB4"/>
    <w:rsid w:val="008C4ACC"/>
    <w:rsid w:val="008C4F40"/>
    <w:rsid w:val="008C6143"/>
    <w:rsid w:val="008C64B0"/>
    <w:rsid w:val="008C7C1B"/>
    <w:rsid w:val="008D04E0"/>
    <w:rsid w:val="008D1568"/>
    <w:rsid w:val="008D189D"/>
    <w:rsid w:val="008D2EA9"/>
    <w:rsid w:val="008D65FF"/>
    <w:rsid w:val="008D6CFE"/>
    <w:rsid w:val="008D73AC"/>
    <w:rsid w:val="008E16CF"/>
    <w:rsid w:val="008E2453"/>
    <w:rsid w:val="008E33F9"/>
    <w:rsid w:val="008E4A2F"/>
    <w:rsid w:val="008E7A59"/>
    <w:rsid w:val="008F01C7"/>
    <w:rsid w:val="008F036E"/>
    <w:rsid w:val="008F3726"/>
    <w:rsid w:val="008F7A8E"/>
    <w:rsid w:val="00900D1B"/>
    <w:rsid w:val="009016F3"/>
    <w:rsid w:val="0090270D"/>
    <w:rsid w:val="00903F9B"/>
    <w:rsid w:val="00904AC6"/>
    <w:rsid w:val="00905C17"/>
    <w:rsid w:val="009061E8"/>
    <w:rsid w:val="00906F2D"/>
    <w:rsid w:val="00907037"/>
    <w:rsid w:val="009072CC"/>
    <w:rsid w:val="0090781D"/>
    <w:rsid w:val="00907E66"/>
    <w:rsid w:val="00910FA7"/>
    <w:rsid w:val="00912C54"/>
    <w:rsid w:val="00913E4B"/>
    <w:rsid w:val="009140B6"/>
    <w:rsid w:val="009145FA"/>
    <w:rsid w:val="00916793"/>
    <w:rsid w:val="00917F47"/>
    <w:rsid w:val="009204C7"/>
    <w:rsid w:val="00920CAD"/>
    <w:rsid w:val="00924969"/>
    <w:rsid w:val="009255BB"/>
    <w:rsid w:val="00925714"/>
    <w:rsid w:val="0092584A"/>
    <w:rsid w:val="00925F26"/>
    <w:rsid w:val="00927A6D"/>
    <w:rsid w:val="00927FC4"/>
    <w:rsid w:val="00931FB3"/>
    <w:rsid w:val="00932317"/>
    <w:rsid w:val="009331B5"/>
    <w:rsid w:val="00933C4A"/>
    <w:rsid w:val="0094001A"/>
    <w:rsid w:val="00940809"/>
    <w:rsid w:val="00940994"/>
    <w:rsid w:val="0094234E"/>
    <w:rsid w:val="0094262E"/>
    <w:rsid w:val="00942C88"/>
    <w:rsid w:val="00950BCF"/>
    <w:rsid w:val="0095351E"/>
    <w:rsid w:val="00954487"/>
    <w:rsid w:val="00955E20"/>
    <w:rsid w:val="00956350"/>
    <w:rsid w:val="0095637D"/>
    <w:rsid w:val="00956D40"/>
    <w:rsid w:val="0095720B"/>
    <w:rsid w:val="00960313"/>
    <w:rsid w:val="009603F0"/>
    <w:rsid w:val="00960DDF"/>
    <w:rsid w:val="00960EB3"/>
    <w:rsid w:val="00962268"/>
    <w:rsid w:val="00964C1B"/>
    <w:rsid w:val="009651BF"/>
    <w:rsid w:val="00965CA9"/>
    <w:rsid w:val="0096686B"/>
    <w:rsid w:val="0096797E"/>
    <w:rsid w:val="00970C3B"/>
    <w:rsid w:val="00971AEC"/>
    <w:rsid w:val="009729FB"/>
    <w:rsid w:val="009738C5"/>
    <w:rsid w:val="0097486A"/>
    <w:rsid w:val="00987374"/>
    <w:rsid w:val="009902B7"/>
    <w:rsid w:val="00990AB3"/>
    <w:rsid w:val="009936B4"/>
    <w:rsid w:val="0099394F"/>
    <w:rsid w:val="00997250"/>
    <w:rsid w:val="009A028D"/>
    <w:rsid w:val="009A03FF"/>
    <w:rsid w:val="009A09B0"/>
    <w:rsid w:val="009A1192"/>
    <w:rsid w:val="009A15E6"/>
    <w:rsid w:val="009A3019"/>
    <w:rsid w:val="009A3281"/>
    <w:rsid w:val="009A3E17"/>
    <w:rsid w:val="009A44FC"/>
    <w:rsid w:val="009A53D1"/>
    <w:rsid w:val="009A5E3A"/>
    <w:rsid w:val="009A6098"/>
    <w:rsid w:val="009B18F5"/>
    <w:rsid w:val="009B236B"/>
    <w:rsid w:val="009B3243"/>
    <w:rsid w:val="009B3411"/>
    <w:rsid w:val="009B4A4E"/>
    <w:rsid w:val="009B61DD"/>
    <w:rsid w:val="009B6BD8"/>
    <w:rsid w:val="009B70ED"/>
    <w:rsid w:val="009B76F2"/>
    <w:rsid w:val="009B7ED6"/>
    <w:rsid w:val="009C0BDE"/>
    <w:rsid w:val="009C192B"/>
    <w:rsid w:val="009C1FEC"/>
    <w:rsid w:val="009C36AC"/>
    <w:rsid w:val="009C48EF"/>
    <w:rsid w:val="009D17EC"/>
    <w:rsid w:val="009D1ACC"/>
    <w:rsid w:val="009D3309"/>
    <w:rsid w:val="009D39B6"/>
    <w:rsid w:val="009D4317"/>
    <w:rsid w:val="009D49BF"/>
    <w:rsid w:val="009D6108"/>
    <w:rsid w:val="009D7B07"/>
    <w:rsid w:val="009D7FEB"/>
    <w:rsid w:val="009E00E3"/>
    <w:rsid w:val="009E19F8"/>
    <w:rsid w:val="009E3A19"/>
    <w:rsid w:val="009E48AE"/>
    <w:rsid w:val="009E497D"/>
    <w:rsid w:val="009E4AE9"/>
    <w:rsid w:val="009E4CFB"/>
    <w:rsid w:val="009E6C69"/>
    <w:rsid w:val="009E7701"/>
    <w:rsid w:val="009E776B"/>
    <w:rsid w:val="009E79D1"/>
    <w:rsid w:val="009F069E"/>
    <w:rsid w:val="009F1345"/>
    <w:rsid w:val="009F2DDC"/>
    <w:rsid w:val="009F32FE"/>
    <w:rsid w:val="009F3391"/>
    <w:rsid w:val="009F3AE7"/>
    <w:rsid w:val="009F537B"/>
    <w:rsid w:val="00A027D0"/>
    <w:rsid w:val="00A05686"/>
    <w:rsid w:val="00A06F5A"/>
    <w:rsid w:val="00A07C61"/>
    <w:rsid w:val="00A07F6A"/>
    <w:rsid w:val="00A10177"/>
    <w:rsid w:val="00A1082B"/>
    <w:rsid w:val="00A10F5F"/>
    <w:rsid w:val="00A12366"/>
    <w:rsid w:val="00A16747"/>
    <w:rsid w:val="00A20312"/>
    <w:rsid w:val="00A21754"/>
    <w:rsid w:val="00A218A5"/>
    <w:rsid w:val="00A22288"/>
    <w:rsid w:val="00A22E4D"/>
    <w:rsid w:val="00A23656"/>
    <w:rsid w:val="00A25B87"/>
    <w:rsid w:val="00A26783"/>
    <w:rsid w:val="00A268E4"/>
    <w:rsid w:val="00A26BA4"/>
    <w:rsid w:val="00A27913"/>
    <w:rsid w:val="00A3058B"/>
    <w:rsid w:val="00A3245A"/>
    <w:rsid w:val="00A3394C"/>
    <w:rsid w:val="00A3474C"/>
    <w:rsid w:val="00A3526D"/>
    <w:rsid w:val="00A40E87"/>
    <w:rsid w:val="00A40F41"/>
    <w:rsid w:val="00A40F71"/>
    <w:rsid w:val="00A41E5A"/>
    <w:rsid w:val="00A425AC"/>
    <w:rsid w:val="00A47A4F"/>
    <w:rsid w:val="00A5139E"/>
    <w:rsid w:val="00A52739"/>
    <w:rsid w:val="00A53903"/>
    <w:rsid w:val="00A56A96"/>
    <w:rsid w:val="00A5719C"/>
    <w:rsid w:val="00A60E8F"/>
    <w:rsid w:val="00A65549"/>
    <w:rsid w:val="00A6670F"/>
    <w:rsid w:val="00A66E29"/>
    <w:rsid w:val="00A6711B"/>
    <w:rsid w:val="00A678BA"/>
    <w:rsid w:val="00A67A1A"/>
    <w:rsid w:val="00A705AE"/>
    <w:rsid w:val="00A70BF0"/>
    <w:rsid w:val="00A72425"/>
    <w:rsid w:val="00A72B64"/>
    <w:rsid w:val="00A75B60"/>
    <w:rsid w:val="00A76CCC"/>
    <w:rsid w:val="00A76E74"/>
    <w:rsid w:val="00A77245"/>
    <w:rsid w:val="00A77C7F"/>
    <w:rsid w:val="00A77F7C"/>
    <w:rsid w:val="00A81C02"/>
    <w:rsid w:val="00A828D5"/>
    <w:rsid w:val="00A828F0"/>
    <w:rsid w:val="00A84F54"/>
    <w:rsid w:val="00A857AA"/>
    <w:rsid w:val="00A86855"/>
    <w:rsid w:val="00A91351"/>
    <w:rsid w:val="00A93F78"/>
    <w:rsid w:val="00A97644"/>
    <w:rsid w:val="00AA016A"/>
    <w:rsid w:val="00AA14D3"/>
    <w:rsid w:val="00AA21F0"/>
    <w:rsid w:val="00AA612B"/>
    <w:rsid w:val="00AA6B23"/>
    <w:rsid w:val="00AB0AD1"/>
    <w:rsid w:val="00AB34D9"/>
    <w:rsid w:val="00AB5C0C"/>
    <w:rsid w:val="00AC0DB7"/>
    <w:rsid w:val="00AC1941"/>
    <w:rsid w:val="00AC36F9"/>
    <w:rsid w:val="00AC4404"/>
    <w:rsid w:val="00AC48FE"/>
    <w:rsid w:val="00AC57AA"/>
    <w:rsid w:val="00AC7149"/>
    <w:rsid w:val="00AD1EB1"/>
    <w:rsid w:val="00AD2790"/>
    <w:rsid w:val="00AD5704"/>
    <w:rsid w:val="00AD67F5"/>
    <w:rsid w:val="00AD796F"/>
    <w:rsid w:val="00AE3B3C"/>
    <w:rsid w:val="00AE43D8"/>
    <w:rsid w:val="00AE50DE"/>
    <w:rsid w:val="00AE56DC"/>
    <w:rsid w:val="00AE6161"/>
    <w:rsid w:val="00AF2949"/>
    <w:rsid w:val="00AF37A2"/>
    <w:rsid w:val="00AF3D1A"/>
    <w:rsid w:val="00AF61C5"/>
    <w:rsid w:val="00B007E5"/>
    <w:rsid w:val="00B02DBF"/>
    <w:rsid w:val="00B03378"/>
    <w:rsid w:val="00B06867"/>
    <w:rsid w:val="00B079DC"/>
    <w:rsid w:val="00B10408"/>
    <w:rsid w:val="00B14230"/>
    <w:rsid w:val="00B15F67"/>
    <w:rsid w:val="00B209EC"/>
    <w:rsid w:val="00B20BE5"/>
    <w:rsid w:val="00B20F87"/>
    <w:rsid w:val="00B21B71"/>
    <w:rsid w:val="00B22442"/>
    <w:rsid w:val="00B22C96"/>
    <w:rsid w:val="00B23E3E"/>
    <w:rsid w:val="00B23FE7"/>
    <w:rsid w:val="00B30A6B"/>
    <w:rsid w:val="00B33688"/>
    <w:rsid w:val="00B34031"/>
    <w:rsid w:val="00B34905"/>
    <w:rsid w:val="00B350CF"/>
    <w:rsid w:val="00B35C1D"/>
    <w:rsid w:val="00B36241"/>
    <w:rsid w:val="00B371F7"/>
    <w:rsid w:val="00B37AEC"/>
    <w:rsid w:val="00B37FF2"/>
    <w:rsid w:val="00B40DFF"/>
    <w:rsid w:val="00B4337C"/>
    <w:rsid w:val="00B4370D"/>
    <w:rsid w:val="00B44B28"/>
    <w:rsid w:val="00B46045"/>
    <w:rsid w:val="00B4610A"/>
    <w:rsid w:val="00B47765"/>
    <w:rsid w:val="00B55B33"/>
    <w:rsid w:val="00B57C39"/>
    <w:rsid w:val="00B600F6"/>
    <w:rsid w:val="00B60A03"/>
    <w:rsid w:val="00B64A99"/>
    <w:rsid w:val="00B64CB1"/>
    <w:rsid w:val="00B66D1D"/>
    <w:rsid w:val="00B70039"/>
    <w:rsid w:val="00B70BB5"/>
    <w:rsid w:val="00B7144F"/>
    <w:rsid w:val="00B71B00"/>
    <w:rsid w:val="00B71CC7"/>
    <w:rsid w:val="00B72086"/>
    <w:rsid w:val="00B72656"/>
    <w:rsid w:val="00B7299A"/>
    <w:rsid w:val="00B72BAB"/>
    <w:rsid w:val="00B737D4"/>
    <w:rsid w:val="00B740ED"/>
    <w:rsid w:val="00B7419B"/>
    <w:rsid w:val="00B74EA4"/>
    <w:rsid w:val="00B768F5"/>
    <w:rsid w:val="00B76E19"/>
    <w:rsid w:val="00B76E9C"/>
    <w:rsid w:val="00B8143B"/>
    <w:rsid w:val="00B81560"/>
    <w:rsid w:val="00B82D0F"/>
    <w:rsid w:val="00B8313E"/>
    <w:rsid w:val="00B83D4C"/>
    <w:rsid w:val="00B84EEF"/>
    <w:rsid w:val="00B85F0B"/>
    <w:rsid w:val="00B9040E"/>
    <w:rsid w:val="00B9464E"/>
    <w:rsid w:val="00B947D7"/>
    <w:rsid w:val="00B96662"/>
    <w:rsid w:val="00B966E8"/>
    <w:rsid w:val="00B96BD1"/>
    <w:rsid w:val="00B971AF"/>
    <w:rsid w:val="00BA00A0"/>
    <w:rsid w:val="00BA0A1A"/>
    <w:rsid w:val="00BA12B4"/>
    <w:rsid w:val="00BA1CB1"/>
    <w:rsid w:val="00BA230B"/>
    <w:rsid w:val="00BA266E"/>
    <w:rsid w:val="00BA5363"/>
    <w:rsid w:val="00BA5892"/>
    <w:rsid w:val="00BA62BF"/>
    <w:rsid w:val="00BA67E2"/>
    <w:rsid w:val="00BA7A34"/>
    <w:rsid w:val="00BB026E"/>
    <w:rsid w:val="00BB2BC6"/>
    <w:rsid w:val="00BB2D22"/>
    <w:rsid w:val="00BB2FAC"/>
    <w:rsid w:val="00BB32C1"/>
    <w:rsid w:val="00BB71EA"/>
    <w:rsid w:val="00BC064C"/>
    <w:rsid w:val="00BC1813"/>
    <w:rsid w:val="00BC1D54"/>
    <w:rsid w:val="00BC43D8"/>
    <w:rsid w:val="00BC6331"/>
    <w:rsid w:val="00BC7AF6"/>
    <w:rsid w:val="00BD3058"/>
    <w:rsid w:val="00BD3F3C"/>
    <w:rsid w:val="00BD4109"/>
    <w:rsid w:val="00BD4B09"/>
    <w:rsid w:val="00BE3898"/>
    <w:rsid w:val="00BF01D2"/>
    <w:rsid w:val="00BF0E91"/>
    <w:rsid w:val="00BF1937"/>
    <w:rsid w:val="00BF1A90"/>
    <w:rsid w:val="00BF2530"/>
    <w:rsid w:val="00BF3CDD"/>
    <w:rsid w:val="00BF4D92"/>
    <w:rsid w:val="00C0329C"/>
    <w:rsid w:val="00C05DA7"/>
    <w:rsid w:val="00C07E1C"/>
    <w:rsid w:val="00C16FFE"/>
    <w:rsid w:val="00C176D5"/>
    <w:rsid w:val="00C17E33"/>
    <w:rsid w:val="00C17FA4"/>
    <w:rsid w:val="00C206C8"/>
    <w:rsid w:val="00C21C9E"/>
    <w:rsid w:val="00C22134"/>
    <w:rsid w:val="00C26472"/>
    <w:rsid w:val="00C32199"/>
    <w:rsid w:val="00C3227A"/>
    <w:rsid w:val="00C3720F"/>
    <w:rsid w:val="00C37445"/>
    <w:rsid w:val="00C43669"/>
    <w:rsid w:val="00C44C6E"/>
    <w:rsid w:val="00C4722B"/>
    <w:rsid w:val="00C47411"/>
    <w:rsid w:val="00C50BE8"/>
    <w:rsid w:val="00C5193F"/>
    <w:rsid w:val="00C54234"/>
    <w:rsid w:val="00C54839"/>
    <w:rsid w:val="00C57828"/>
    <w:rsid w:val="00C63E83"/>
    <w:rsid w:val="00C6479B"/>
    <w:rsid w:val="00C65826"/>
    <w:rsid w:val="00C66C32"/>
    <w:rsid w:val="00C675BC"/>
    <w:rsid w:val="00C679A0"/>
    <w:rsid w:val="00C67DA3"/>
    <w:rsid w:val="00C67DC0"/>
    <w:rsid w:val="00C72FD5"/>
    <w:rsid w:val="00C731DA"/>
    <w:rsid w:val="00C73B77"/>
    <w:rsid w:val="00C76BF6"/>
    <w:rsid w:val="00C80328"/>
    <w:rsid w:val="00C80834"/>
    <w:rsid w:val="00C80BDE"/>
    <w:rsid w:val="00C859AC"/>
    <w:rsid w:val="00C859AE"/>
    <w:rsid w:val="00C869A1"/>
    <w:rsid w:val="00C9019F"/>
    <w:rsid w:val="00C9120C"/>
    <w:rsid w:val="00C93675"/>
    <w:rsid w:val="00C93737"/>
    <w:rsid w:val="00C94406"/>
    <w:rsid w:val="00C94666"/>
    <w:rsid w:val="00C94674"/>
    <w:rsid w:val="00C94D6D"/>
    <w:rsid w:val="00C94EA1"/>
    <w:rsid w:val="00C97AF1"/>
    <w:rsid w:val="00C97B07"/>
    <w:rsid w:val="00CA48ED"/>
    <w:rsid w:val="00CA583B"/>
    <w:rsid w:val="00CA7268"/>
    <w:rsid w:val="00CB13B1"/>
    <w:rsid w:val="00CB2D39"/>
    <w:rsid w:val="00CB2EE7"/>
    <w:rsid w:val="00CB5A5D"/>
    <w:rsid w:val="00CB75DB"/>
    <w:rsid w:val="00CC1955"/>
    <w:rsid w:val="00CC1B32"/>
    <w:rsid w:val="00CC2BAC"/>
    <w:rsid w:val="00CC4C53"/>
    <w:rsid w:val="00CC7498"/>
    <w:rsid w:val="00CC756A"/>
    <w:rsid w:val="00CC757F"/>
    <w:rsid w:val="00CD226E"/>
    <w:rsid w:val="00CD2353"/>
    <w:rsid w:val="00CD3285"/>
    <w:rsid w:val="00CD3510"/>
    <w:rsid w:val="00CD4D48"/>
    <w:rsid w:val="00CD5491"/>
    <w:rsid w:val="00CD54A8"/>
    <w:rsid w:val="00CD59D5"/>
    <w:rsid w:val="00CD64A0"/>
    <w:rsid w:val="00CD6582"/>
    <w:rsid w:val="00CD7283"/>
    <w:rsid w:val="00CD7E8B"/>
    <w:rsid w:val="00CE1175"/>
    <w:rsid w:val="00CE273E"/>
    <w:rsid w:val="00CE3686"/>
    <w:rsid w:val="00CE4AD4"/>
    <w:rsid w:val="00CE5B29"/>
    <w:rsid w:val="00CE6A9C"/>
    <w:rsid w:val="00CE7107"/>
    <w:rsid w:val="00CF04E0"/>
    <w:rsid w:val="00CF0E59"/>
    <w:rsid w:val="00CF256C"/>
    <w:rsid w:val="00CF32A9"/>
    <w:rsid w:val="00CF4BE0"/>
    <w:rsid w:val="00CF6727"/>
    <w:rsid w:val="00CF6F75"/>
    <w:rsid w:val="00D009E5"/>
    <w:rsid w:val="00D019D3"/>
    <w:rsid w:val="00D0430A"/>
    <w:rsid w:val="00D05A25"/>
    <w:rsid w:val="00D077D7"/>
    <w:rsid w:val="00D11D78"/>
    <w:rsid w:val="00D14395"/>
    <w:rsid w:val="00D14C53"/>
    <w:rsid w:val="00D15309"/>
    <w:rsid w:val="00D15CF0"/>
    <w:rsid w:val="00D16670"/>
    <w:rsid w:val="00D169F9"/>
    <w:rsid w:val="00D21046"/>
    <w:rsid w:val="00D2125A"/>
    <w:rsid w:val="00D21588"/>
    <w:rsid w:val="00D22BD2"/>
    <w:rsid w:val="00D23167"/>
    <w:rsid w:val="00D23618"/>
    <w:rsid w:val="00D2542C"/>
    <w:rsid w:val="00D279E0"/>
    <w:rsid w:val="00D31817"/>
    <w:rsid w:val="00D32251"/>
    <w:rsid w:val="00D32BF1"/>
    <w:rsid w:val="00D33929"/>
    <w:rsid w:val="00D34A16"/>
    <w:rsid w:val="00D34D9E"/>
    <w:rsid w:val="00D34E39"/>
    <w:rsid w:val="00D408A5"/>
    <w:rsid w:val="00D41C91"/>
    <w:rsid w:val="00D424E7"/>
    <w:rsid w:val="00D4257C"/>
    <w:rsid w:val="00D44D8E"/>
    <w:rsid w:val="00D45F53"/>
    <w:rsid w:val="00D46993"/>
    <w:rsid w:val="00D469CB"/>
    <w:rsid w:val="00D50A67"/>
    <w:rsid w:val="00D50F4C"/>
    <w:rsid w:val="00D51425"/>
    <w:rsid w:val="00D5220B"/>
    <w:rsid w:val="00D5306F"/>
    <w:rsid w:val="00D531B6"/>
    <w:rsid w:val="00D53281"/>
    <w:rsid w:val="00D53DB2"/>
    <w:rsid w:val="00D551A6"/>
    <w:rsid w:val="00D55EDF"/>
    <w:rsid w:val="00D56A0E"/>
    <w:rsid w:val="00D57C4C"/>
    <w:rsid w:val="00D57F29"/>
    <w:rsid w:val="00D604B9"/>
    <w:rsid w:val="00D67357"/>
    <w:rsid w:val="00D71262"/>
    <w:rsid w:val="00D72624"/>
    <w:rsid w:val="00D732E3"/>
    <w:rsid w:val="00D74A9B"/>
    <w:rsid w:val="00D74B8C"/>
    <w:rsid w:val="00D768B5"/>
    <w:rsid w:val="00D77EFB"/>
    <w:rsid w:val="00D77FC6"/>
    <w:rsid w:val="00D817B4"/>
    <w:rsid w:val="00D8250C"/>
    <w:rsid w:val="00D82537"/>
    <w:rsid w:val="00D8285B"/>
    <w:rsid w:val="00D82D82"/>
    <w:rsid w:val="00D85366"/>
    <w:rsid w:val="00D865C4"/>
    <w:rsid w:val="00D86932"/>
    <w:rsid w:val="00D87DC7"/>
    <w:rsid w:val="00D908A5"/>
    <w:rsid w:val="00D93452"/>
    <w:rsid w:val="00D935B6"/>
    <w:rsid w:val="00D94632"/>
    <w:rsid w:val="00D94E34"/>
    <w:rsid w:val="00D97A34"/>
    <w:rsid w:val="00DA0AF5"/>
    <w:rsid w:val="00DA269F"/>
    <w:rsid w:val="00DA2CED"/>
    <w:rsid w:val="00DA3B67"/>
    <w:rsid w:val="00DA3FE9"/>
    <w:rsid w:val="00DA6FE2"/>
    <w:rsid w:val="00DA7009"/>
    <w:rsid w:val="00DA73C2"/>
    <w:rsid w:val="00DB0C6C"/>
    <w:rsid w:val="00DB1159"/>
    <w:rsid w:val="00DB147A"/>
    <w:rsid w:val="00DB17C7"/>
    <w:rsid w:val="00DB1D81"/>
    <w:rsid w:val="00DB2A75"/>
    <w:rsid w:val="00DB4078"/>
    <w:rsid w:val="00DB4E31"/>
    <w:rsid w:val="00DB505E"/>
    <w:rsid w:val="00DC05A7"/>
    <w:rsid w:val="00DC34D4"/>
    <w:rsid w:val="00DC3961"/>
    <w:rsid w:val="00DC3A8B"/>
    <w:rsid w:val="00DC4033"/>
    <w:rsid w:val="00DC43EC"/>
    <w:rsid w:val="00DC464C"/>
    <w:rsid w:val="00DC6E5A"/>
    <w:rsid w:val="00DD04E6"/>
    <w:rsid w:val="00DD3DB1"/>
    <w:rsid w:val="00DE0949"/>
    <w:rsid w:val="00DE309A"/>
    <w:rsid w:val="00DE33CD"/>
    <w:rsid w:val="00DE3AC5"/>
    <w:rsid w:val="00DE4129"/>
    <w:rsid w:val="00DE5A8E"/>
    <w:rsid w:val="00DE6B60"/>
    <w:rsid w:val="00DE7273"/>
    <w:rsid w:val="00DF41D3"/>
    <w:rsid w:val="00DF6647"/>
    <w:rsid w:val="00DF7376"/>
    <w:rsid w:val="00E00487"/>
    <w:rsid w:val="00E0382A"/>
    <w:rsid w:val="00E03E5E"/>
    <w:rsid w:val="00E04D12"/>
    <w:rsid w:val="00E05C30"/>
    <w:rsid w:val="00E065AE"/>
    <w:rsid w:val="00E13706"/>
    <w:rsid w:val="00E1406B"/>
    <w:rsid w:val="00E201A6"/>
    <w:rsid w:val="00E21653"/>
    <w:rsid w:val="00E2347C"/>
    <w:rsid w:val="00E23A10"/>
    <w:rsid w:val="00E24623"/>
    <w:rsid w:val="00E25B26"/>
    <w:rsid w:val="00E319E7"/>
    <w:rsid w:val="00E32435"/>
    <w:rsid w:val="00E342C1"/>
    <w:rsid w:val="00E36816"/>
    <w:rsid w:val="00E36D3B"/>
    <w:rsid w:val="00E37BED"/>
    <w:rsid w:val="00E37C61"/>
    <w:rsid w:val="00E37E90"/>
    <w:rsid w:val="00E406E6"/>
    <w:rsid w:val="00E413CD"/>
    <w:rsid w:val="00E41959"/>
    <w:rsid w:val="00E419F8"/>
    <w:rsid w:val="00E46DB1"/>
    <w:rsid w:val="00E50FBF"/>
    <w:rsid w:val="00E5218D"/>
    <w:rsid w:val="00E52855"/>
    <w:rsid w:val="00E53081"/>
    <w:rsid w:val="00E5346C"/>
    <w:rsid w:val="00E54FE3"/>
    <w:rsid w:val="00E554E3"/>
    <w:rsid w:val="00E55FA6"/>
    <w:rsid w:val="00E5626B"/>
    <w:rsid w:val="00E565A6"/>
    <w:rsid w:val="00E62886"/>
    <w:rsid w:val="00E634A9"/>
    <w:rsid w:val="00E65735"/>
    <w:rsid w:val="00E65D0E"/>
    <w:rsid w:val="00E661ED"/>
    <w:rsid w:val="00E666B0"/>
    <w:rsid w:val="00E700E1"/>
    <w:rsid w:val="00E706A2"/>
    <w:rsid w:val="00E70A88"/>
    <w:rsid w:val="00E70FBC"/>
    <w:rsid w:val="00E72A05"/>
    <w:rsid w:val="00E734B2"/>
    <w:rsid w:val="00E75999"/>
    <w:rsid w:val="00E75BFE"/>
    <w:rsid w:val="00E762C1"/>
    <w:rsid w:val="00E76F2E"/>
    <w:rsid w:val="00E777FA"/>
    <w:rsid w:val="00E814C6"/>
    <w:rsid w:val="00E8252B"/>
    <w:rsid w:val="00E83031"/>
    <w:rsid w:val="00E848D7"/>
    <w:rsid w:val="00E87662"/>
    <w:rsid w:val="00E87D8E"/>
    <w:rsid w:val="00E900C8"/>
    <w:rsid w:val="00E902F0"/>
    <w:rsid w:val="00E9166F"/>
    <w:rsid w:val="00E92B0D"/>
    <w:rsid w:val="00E93DC2"/>
    <w:rsid w:val="00E943FF"/>
    <w:rsid w:val="00E9631E"/>
    <w:rsid w:val="00EA3415"/>
    <w:rsid w:val="00EA45C7"/>
    <w:rsid w:val="00EA5717"/>
    <w:rsid w:val="00EA67EB"/>
    <w:rsid w:val="00EA694B"/>
    <w:rsid w:val="00EB0ED4"/>
    <w:rsid w:val="00EB2EEF"/>
    <w:rsid w:val="00EB31DF"/>
    <w:rsid w:val="00EB3483"/>
    <w:rsid w:val="00EB49F8"/>
    <w:rsid w:val="00EB5C4A"/>
    <w:rsid w:val="00EB7F07"/>
    <w:rsid w:val="00EC5873"/>
    <w:rsid w:val="00EC6E5A"/>
    <w:rsid w:val="00ED180F"/>
    <w:rsid w:val="00ED7B82"/>
    <w:rsid w:val="00ED7CFA"/>
    <w:rsid w:val="00EE24F4"/>
    <w:rsid w:val="00EE2900"/>
    <w:rsid w:val="00EE3D20"/>
    <w:rsid w:val="00EE6928"/>
    <w:rsid w:val="00EE75DD"/>
    <w:rsid w:val="00EF0571"/>
    <w:rsid w:val="00EF2020"/>
    <w:rsid w:val="00EF7B75"/>
    <w:rsid w:val="00F00DDA"/>
    <w:rsid w:val="00F00FA6"/>
    <w:rsid w:val="00F01061"/>
    <w:rsid w:val="00F07E81"/>
    <w:rsid w:val="00F10BB8"/>
    <w:rsid w:val="00F118C6"/>
    <w:rsid w:val="00F11B15"/>
    <w:rsid w:val="00F11F39"/>
    <w:rsid w:val="00F12178"/>
    <w:rsid w:val="00F13136"/>
    <w:rsid w:val="00F146E0"/>
    <w:rsid w:val="00F159D0"/>
    <w:rsid w:val="00F17CF2"/>
    <w:rsid w:val="00F2130C"/>
    <w:rsid w:val="00F22909"/>
    <w:rsid w:val="00F26270"/>
    <w:rsid w:val="00F26D17"/>
    <w:rsid w:val="00F26F4B"/>
    <w:rsid w:val="00F27C37"/>
    <w:rsid w:val="00F3135B"/>
    <w:rsid w:val="00F3139F"/>
    <w:rsid w:val="00F3146C"/>
    <w:rsid w:val="00F40D9F"/>
    <w:rsid w:val="00F412C0"/>
    <w:rsid w:val="00F42CD8"/>
    <w:rsid w:val="00F45C5D"/>
    <w:rsid w:val="00F46530"/>
    <w:rsid w:val="00F475C4"/>
    <w:rsid w:val="00F50277"/>
    <w:rsid w:val="00F53E33"/>
    <w:rsid w:val="00F56B66"/>
    <w:rsid w:val="00F56C83"/>
    <w:rsid w:val="00F63EF8"/>
    <w:rsid w:val="00F6402F"/>
    <w:rsid w:val="00F64255"/>
    <w:rsid w:val="00F66545"/>
    <w:rsid w:val="00F67754"/>
    <w:rsid w:val="00F67A4F"/>
    <w:rsid w:val="00F721E7"/>
    <w:rsid w:val="00F767B9"/>
    <w:rsid w:val="00F768E4"/>
    <w:rsid w:val="00F77018"/>
    <w:rsid w:val="00F77064"/>
    <w:rsid w:val="00F77A45"/>
    <w:rsid w:val="00F77A6E"/>
    <w:rsid w:val="00F77BE3"/>
    <w:rsid w:val="00F80813"/>
    <w:rsid w:val="00F8091E"/>
    <w:rsid w:val="00F8105D"/>
    <w:rsid w:val="00F82443"/>
    <w:rsid w:val="00F83385"/>
    <w:rsid w:val="00F92A80"/>
    <w:rsid w:val="00F92D01"/>
    <w:rsid w:val="00F97364"/>
    <w:rsid w:val="00FA1E99"/>
    <w:rsid w:val="00FA45E5"/>
    <w:rsid w:val="00FA4F04"/>
    <w:rsid w:val="00FA5081"/>
    <w:rsid w:val="00FA5E99"/>
    <w:rsid w:val="00FA6596"/>
    <w:rsid w:val="00FA65BB"/>
    <w:rsid w:val="00FA672E"/>
    <w:rsid w:val="00FA7393"/>
    <w:rsid w:val="00FA7405"/>
    <w:rsid w:val="00FB1BD1"/>
    <w:rsid w:val="00FB5118"/>
    <w:rsid w:val="00FB6548"/>
    <w:rsid w:val="00FC210A"/>
    <w:rsid w:val="00FC242D"/>
    <w:rsid w:val="00FC243A"/>
    <w:rsid w:val="00FC3D1F"/>
    <w:rsid w:val="00FC45DB"/>
    <w:rsid w:val="00FC51CD"/>
    <w:rsid w:val="00FC6EE6"/>
    <w:rsid w:val="00FD2345"/>
    <w:rsid w:val="00FD2525"/>
    <w:rsid w:val="00FD3C17"/>
    <w:rsid w:val="00FD5147"/>
    <w:rsid w:val="00FD6046"/>
    <w:rsid w:val="00FE06CC"/>
    <w:rsid w:val="00FE10E0"/>
    <w:rsid w:val="00FE197E"/>
    <w:rsid w:val="00FE23AD"/>
    <w:rsid w:val="00FF03D1"/>
    <w:rsid w:val="00FF0CD5"/>
    <w:rsid w:val="00FF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customStyle="1" w:styleId="a3">
    <w:name w:val="Название Знак"/>
    <w:rPr>
      <w:b/>
      <w:bCs/>
      <w:sz w:val="28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link w:val="a8"/>
    <w:uiPriority w:val="99"/>
    <w:pPr>
      <w:spacing w:after="120"/>
    </w:pPr>
  </w:style>
  <w:style w:type="paragraph" w:styleId="a9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a">
    <w:name w:val="Title"/>
    <w:basedOn w:val="a"/>
    <w:next w:val="ab"/>
    <w:link w:val="13"/>
    <w:uiPriority w:val="99"/>
    <w:qFormat/>
    <w:pPr>
      <w:jc w:val="center"/>
    </w:pPr>
    <w:rPr>
      <w:b/>
      <w:bCs/>
      <w:sz w:val="28"/>
    </w:rPr>
  </w:style>
  <w:style w:type="paragraph" w:styleId="ab">
    <w:name w:val="Subtitle"/>
    <w:basedOn w:val="a"/>
    <w:next w:val="a7"/>
    <w:link w:val="ac"/>
    <w:uiPriority w:val="99"/>
    <w:qFormat/>
    <w:pPr>
      <w:jc w:val="center"/>
    </w:pPr>
    <w:rPr>
      <w:b/>
      <w:bCs/>
      <w:sz w:val="22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pPr>
      <w:ind w:firstLine="567"/>
      <w:jc w:val="both"/>
    </w:pPr>
    <w:rPr>
      <w:sz w:val="28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xl27">
    <w:name w:val="xl27"/>
    <w:basedOn w:val="a"/>
    <w:pPr>
      <w:spacing w:before="280" w:after="280"/>
      <w:jc w:val="center"/>
      <w:textAlignment w:val="center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33">
    <w:name w:val="xl33"/>
    <w:basedOn w:val="a"/>
    <w:pPr>
      <w:spacing w:before="280" w:after="280"/>
      <w:textAlignment w:val="center"/>
    </w:pPr>
    <w:rPr>
      <w:rFonts w:ascii="Times New Roman CYR" w:eastAsia="Arial Unicode MS" w:hAnsi="Times New Roman CYR" w:cs="Times New Roman CYR"/>
      <w:color w:val="000000"/>
      <w:sz w:val="24"/>
      <w:szCs w:val="24"/>
    </w:rPr>
  </w:style>
  <w:style w:type="paragraph" w:customStyle="1" w:styleId="xl37">
    <w:name w:val="xl37"/>
    <w:basedOn w:val="a"/>
    <w:pPr>
      <w:spacing w:before="280" w:after="280"/>
      <w:jc w:val="center"/>
      <w:textAlignment w:val="center"/>
    </w:pPr>
    <w:rPr>
      <w:rFonts w:ascii="Times New Roman CYR" w:eastAsia="Arial Unicode MS" w:hAnsi="Times New Roman CYR" w:cs="Times New Roman CYR"/>
      <w:b/>
      <w:bCs/>
      <w:color w:val="000000"/>
      <w:sz w:val="22"/>
      <w:szCs w:val="22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310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22">
    <w:name w:val="Основной текст 22"/>
    <w:basedOn w:val="a"/>
    <w:pPr>
      <w:tabs>
        <w:tab w:val="left" w:pos="0"/>
      </w:tabs>
      <w:ind w:firstLine="720"/>
      <w:jc w:val="both"/>
    </w:pPr>
    <w:rPr>
      <w:sz w:val="28"/>
    </w:rPr>
  </w:style>
  <w:style w:type="paragraph" w:customStyle="1" w:styleId="font5">
    <w:name w:val="font5"/>
    <w:basedOn w:val="a"/>
    <w:pPr>
      <w:spacing w:before="280" w:after="280"/>
    </w:pPr>
    <w:rPr>
      <w:rFonts w:ascii="Times New Roman CYR" w:eastAsia="Arial Unicode MS" w:hAnsi="Times New Roman CYR" w:cs="Times New Roman CYR"/>
      <w:color w:val="000000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sz w:val="28"/>
      <w:szCs w:val="28"/>
      <w:lang w:eastAsia="ar-SA"/>
    </w:rPr>
  </w:style>
  <w:style w:type="paragraph" w:customStyle="1" w:styleId="af2">
    <w:name w:val="Прижатый влево"/>
    <w:basedOn w:val="a"/>
    <w:next w:val="a"/>
    <w:uiPriority w:val="99"/>
    <w:pPr>
      <w:autoSpaceDE w:val="0"/>
    </w:pPr>
    <w:rPr>
      <w:rFonts w:ascii="Arial" w:hAnsi="Arial" w:cs="Arial"/>
      <w:sz w:val="24"/>
      <w:szCs w:val="24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7"/>
  </w:style>
  <w:style w:type="character" w:customStyle="1" w:styleId="af6">
    <w:name w:val="Без интервала Знак"/>
    <w:link w:val="af7"/>
    <w:uiPriority w:val="1"/>
    <w:locked/>
    <w:rsid w:val="00F82443"/>
  </w:style>
  <w:style w:type="paragraph" w:styleId="af7">
    <w:name w:val="No Spacing"/>
    <w:next w:val="a"/>
    <w:link w:val="af6"/>
    <w:uiPriority w:val="1"/>
    <w:qFormat/>
    <w:rsid w:val="00F82443"/>
    <w:pPr>
      <w:widowControl w:val="0"/>
      <w:autoSpaceDE w:val="0"/>
      <w:autoSpaceDN w:val="0"/>
      <w:adjustRightInd w:val="0"/>
      <w:jc w:val="both"/>
    </w:pPr>
  </w:style>
  <w:style w:type="paragraph" w:styleId="af8">
    <w:name w:val="Normal (Web)"/>
    <w:basedOn w:val="a"/>
    <w:uiPriority w:val="99"/>
    <w:unhideWhenUsed/>
    <w:rsid w:val="001E5FD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e">
    <w:name w:val="Нижний колонтитул Знак"/>
    <w:link w:val="ad"/>
    <w:uiPriority w:val="99"/>
    <w:rsid w:val="00924969"/>
    <w:rPr>
      <w:lang w:eastAsia="ar-SA"/>
    </w:rPr>
  </w:style>
  <w:style w:type="paragraph" w:styleId="af9">
    <w:name w:val="List Paragraph"/>
    <w:basedOn w:val="a"/>
    <w:uiPriority w:val="34"/>
    <w:qFormat/>
    <w:rsid w:val="00093000"/>
    <w:pPr>
      <w:ind w:left="720"/>
      <w:contextualSpacing/>
    </w:pPr>
  </w:style>
  <w:style w:type="table" w:styleId="afa">
    <w:name w:val="Table Grid"/>
    <w:basedOn w:val="a1"/>
    <w:uiPriority w:val="59"/>
    <w:rsid w:val="002364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uiPriority w:val="99"/>
    <w:rsid w:val="00D424E7"/>
    <w:rPr>
      <w:lang w:eastAsia="ar-SA"/>
    </w:rPr>
  </w:style>
  <w:style w:type="character" w:customStyle="1" w:styleId="ac">
    <w:name w:val="Подзаголовок Знак"/>
    <w:basedOn w:val="a0"/>
    <w:link w:val="ab"/>
    <w:uiPriority w:val="99"/>
    <w:rsid w:val="00D424E7"/>
    <w:rPr>
      <w:b/>
      <w:bCs/>
      <w:sz w:val="22"/>
      <w:lang w:eastAsia="ar-SA"/>
    </w:rPr>
  </w:style>
  <w:style w:type="character" w:customStyle="1" w:styleId="13">
    <w:name w:val="Название Знак1"/>
    <w:basedOn w:val="a0"/>
    <w:link w:val="aa"/>
    <w:uiPriority w:val="99"/>
    <w:locked/>
    <w:rsid w:val="00D424E7"/>
    <w:rPr>
      <w:b/>
      <w:bCs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customStyle="1" w:styleId="a3">
    <w:name w:val="Название Знак"/>
    <w:rPr>
      <w:b/>
      <w:bCs/>
      <w:sz w:val="28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link w:val="a8"/>
    <w:uiPriority w:val="99"/>
    <w:pPr>
      <w:spacing w:after="120"/>
    </w:pPr>
  </w:style>
  <w:style w:type="paragraph" w:styleId="a9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a">
    <w:name w:val="Title"/>
    <w:basedOn w:val="a"/>
    <w:next w:val="ab"/>
    <w:link w:val="13"/>
    <w:uiPriority w:val="99"/>
    <w:qFormat/>
    <w:pPr>
      <w:jc w:val="center"/>
    </w:pPr>
    <w:rPr>
      <w:b/>
      <w:bCs/>
      <w:sz w:val="28"/>
    </w:rPr>
  </w:style>
  <w:style w:type="paragraph" w:styleId="ab">
    <w:name w:val="Subtitle"/>
    <w:basedOn w:val="a"/>
    <w:next w:val="a7"/>
    <w:link w:val="ac"/>
    <w:uiPriority w:val="99"/>
    <w:qFormat/>
    <w:pPr>
      <w:jc w:val="center"/>
    </w:pPr>
    <w:rPr>
      <w:b/>
      <w:bCs/>
      <w:sz w:val="22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pPr>
      <w:ind w:firstLine="567"/>
      <w:jc w:val="both"/>
    </w:pPr>
    <w:rPr>
      <w:sz w:val="28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xl27">
    <w:name w:val="xl27"/>
    <w:basedOn w:val="a"/>
    <w:pPr>
      <w:spacing w:before="280" w:after="280"/>
      <w:jc w:val="center"/>
      <w:textAlignment w:val="center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33">
    <w:name w:val="xl33"/>
    <w:basedOn w:val="a"/>
    <w:pPr>
      <w:spacing w:before="280" w:after="280"/>
      <w:textAlignment w:val="center"/>
    </w:pPr>
    <w:rPr>
      <w:rFonts w:ascii="Times New Roman CYR" w:eastAsia="Arial Unicode MS" w:hAnsi="Times New Roman CYR" w:cs="Times New Roman CYR"/>
      <w:color w:val="000000"/>
      <w:sz w:val="24"/>
      <w:szCs w:val="24"/>
    </w:rPr>
  </w:style>
  <w:style w:type="paragraph" w:customStyle="1" w:styleId="xl37">
    <w:name w:val="xl37"/>
    <w:basedOn w:val="a"/>
    <w:pPr>
      <w:spacing w:before="280" w:after="280"/>
      <w:jc w:val="center"/>
      <w:textAlignment w:val="center"/>
    </w:pPr>
    <w:rPr>
      <w:rFonts w:ascii="Times New Roman CYR" w:eastAsia="Arial Unicode MS" w:hAnsi="Times New Roman CYR" w:cs="Times New Roman CYR"/>
      <w:b/>
      <w:bCs/>
      <w:color w:val="000000"/>
      <w:sz w:val="22"/>
      <w:szCs w:val="22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310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22">
    <w:name w:val="Основной текст 22"/>
    <w:basedOn w:val="a"/>
    <w:pPr>
      <w:tabs>
        <w:tab w:val="left" w:pos="0"/>
      </w:tabs>
      <w:ind w:firstLine="720"/>
      <w:jc w:val="both"/>
    </w:pPr>
    <w:rPr>
      <w:sz w:val="28"/>
    </w:rPr>
  </w:style>
  <w:style w:type="paragraph" w:customStyle="1" w:styleId="font5">
    <w:name w:val="font5"/>
    <w:basedOn w:val="a"/>
    <w:pPr>
      <w:spacing w:before="280" w:after="280"/>
    </w:pPr>
    <w:rPr>
      <w:rFonts w:ascii="Times New Roman CYR" w:eastAsia="Arial Unicode MS" w:hAnsi="Times New Roman CYR" w:cs="Times New Roman CYR"/>
      <w:color w:val="000000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sz w:val="28"/>
      <w:szCs w:val="28"/>
      <w:lang w:eastAsia="ar-SA"/>
    </w:rPr>
  </w:style>
  <w:style w:type="paragraph" w:customStyle="1" w:styleId="af2">
    <w:name w:val="Прижатый влево"/>
    <w:basedOn w:val="a"/>
    <w:next w:val="a"/>
    <w:uiPriority w:val="99"/>
    <w:pPr>
      <w:autoSpaceDE w:val="0"/>
    </w:pPr>
    <w:rPr>
      <w:rFonts w:ascii="Arial" w:hAnsi="Arial" w:cs="Arial"/>
      <w:sz w:val="24"/>
      <w:szCs w:val="24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7"/>
  </w:style>
  <w:style w:type="character" w:customStyle="1" w:styleId="af6">
    <w:name w:val="Без интервала Знак"/>
    <w:link w:val="af7"/>
    <w:uiPriority w:val="1"/>
    <w:locked/>
    <w:rsid w:val="00F82443"/>
  </w:style>
  <w:style w:type="paragraph" w:styleId="af7">
    <w:name w:val="No Spacing"/>
    <w:next w:val="a"/>
    <w:link w:val="af6"/>
    <w:uiPriority w:val="1"/>
    <w:qFormat/>
    <w:rsid w:val="00F82443"/>
    <w:pPr>
      <w:widowControl w:val="0"/>
      <w:autoSpaceDE w:val="0"/>
      <w:autoSpaceDN w:val="0"/>
      <w:adjustRightInd w:val="0"/>
      <w:jc w:val="both"/>
    </w:pPr>
  </w:style>
  <w:style w:type="paragraph" w:styleId="af8">
    <w:name w:val="Normal (Web)"/>
    <w:basedOn w:val="a"/>
    <w:uiPriority w:val="99"/>
    <w:unhideWhenUsed/>
    <w:rsid w:val="001E5FD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e">
    <w:name w:val="Нижний колонтитул Знак"/>
    <w:link w:val="ad"/>
    <w:uiPriority w:val="99"/>
    <w:rsid w:val="00924969"/>
    <w:rPr>
      <w:lang w:eastAsia="ar-SA"/>
    </w:rPr>
  </w:style>
  <w:style w:type="paragraph" w:styleId="af9">
    <w:name w:val="List Paragraph"/>
    <w:basedOn w:val="a"/>
    <w:uiPriority w:val="34"/>
    <w:qFormat/>
    <w:rsid w:val="00093000"/>
    <w:pPr>
      <w:ind w:left="720"/>
      <w:contextualSpacing/>
    </w:pPr>
  </w:style>
  <w:style w:type="table" w:styleId="afa">
    <w:name w:val="Table Grid"/>
    <w:basedOn w:val="a1"/>
    <w:uiPriority w:val="59"/>
    <w:rsid w:val="002364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uiPriority w:val="99"/>
    <w:rsid w:val="00D424E7"/>
    <w:rPr>
      <w:lang w:eastAsia="ar-SA"/>
    </w:rPr>
  </w:style>
  <w:style w:type="character" w:customStyle="1" w:styleId="ac">
    <w:name w:val="Подзаголовок Знак"/>
    <w:basedOn w:val="a0"/>
    <w:link w:val="ab"/>
    <w:uiPriority w:val="99"/>
    <w:rsid w:val="00D424E7"/>
    <w:rPr>
      <w:b/>
      <w:bCs/>
      <w:sz w:val="22"/>
      <w:lang w:eastAsia="ar-SA"/>
    </w:rPr>
  </w:style>
  <w:style w:type="character" w:customStyle="1" w:styleId="13">
    <w:name w:val="Название Знак1"/>
    <w:basedOn w:val="a0"/>
    <w:link w:val="aa"/>
    <w:uiPriority w:val="99"/>
    <w:locked/>
    <w:rsid w:val="00D424E7"/>
    <w:rPr>
      <w:b/>
      <w:bCs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hyperlink" Target="mailto:finotdel@zato-ostrov.ru" TargetMode="External"/><Relationship Id="rId23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hart" Target="charts/chart5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2021 год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3.1032344033918836E-2"/>
                  <c:y val="-3.459394218058509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6927518675550173E-2"/>
                  <c:y val="-3.435063317815199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87,</a:t>
                    </a:r>
                    <a:r>
                      <a:rPr lang="ru-RU"/>
                      <a:t>1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9.6000000000000002E-2</c:v>
                </c:pt>
                <c:pt idx="1">
                  <c:v>3.3000000000000002E-2</c:v>
                </c:pt>
                <c:pt idx="2">
                  <c:v>0.871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</c:v>
                </c:pt>
              </c:strCache>
            </c:strRef>
          </c:tx>
          <c:explosion val="25"/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Лист1!$C$2:$C$4</c:f>
              <c:numCache>
                <c:formatCode>0.0%</c:formatCode>
                <c:ptCount val="3"/>
                <c:pt idx="0">
                  <c:v>0.09</c:v>
                </c:pt>
                <c:pt idx="1">
                  <c:v>1.7000000000000001E-2</c:v>
                </c:pt>
                <c:pt idx="2">
                  <c:v>0.89300000000000002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3386474133369319"/>
          <c:y val="0.35942410483361115"/>
          <c:w val="0.34563398807181189"/>
          <c:h val="0.44069414855680966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2022 год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2084567410725039E-2"/>
          <c:y val="0.25733739486943696"/>
          <c:w val="0.46280526860747911"/>
          <c:h val="0.6360553288503170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2021 год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6.8451443569553808E-2"/>
                  <c:y val="-3.824319405329808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0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9.6000000000000002E-2</c:v>
                </c:pt>
                <c:pt idx="1">
                  <c:v>3.3000000000000002E-2</c:v>
                </c:pt>
                <c:pt idx="2">
                  <c:v>0.871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2371964972268379"/>
          <c:y val="0.23313057042023458"/>
          <c:w val="0.32797807415374092"/>
          <c:h val="0.47895817767304633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2022 год</a:t>
            </a:r>
          </a:p>
        </c:rich>
      </c:tx>
      <c:layout/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2020 год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10</a:t>
                    </a:r>
                    <a:r>
                      <a:rPr lang="en-US"/>
                      <a:t>,</a:t>
                    </a:r>
                    <a:r>
                      <a:rPr lang="ru-RU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69</a:t>
                    </a:r>
                    <a:r>
                      <a:rPr lang="en-US"/>
                      <a:t>,</a:t>
                    </a:r>
                    <a:r>
                      <a:rPr lang="ru-RU"/>
                      <a:t>0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2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Налоговые и неналоговые доходы</c:v>
                </c:pt>
                <c:pt idx="1">
                  <c:v>Дотации</c:v>
                </c:pt>
                <c:pt idx="2">
                  <c:v>Субсидии </c:v>
                </c:pt>
                <c:pt idx="3">
                  <c:v>Субвенции</c:v>
                </c:pt>
                <c:pt idx="4">
                  <c:v>Иные межбюджетные трансферты 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0.12257463128897218</c:v>
                </c:pt>
                <c:pt idx="1">
                  <c:v>0.74413747139901743</c:v>
                </c:pt>
                <c:pt idx="2">
                  <c:v>2.9366053846821189E-2</c:v>
                </c:pt>
                <c:pt idx="3">
                  <c:v>0.1008969244935477</c:v>
                </c:pt>
                <c:pt idx="4">
                  <c:v>3.0277978573573987E-3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/>
      <c:overlay val="0"/>
    </c:legend>
    <c:plotVisOnly val="1"/>
    <c:dispBlanksAs val="gap"/>
    <c:showDLblsOverMax val="0"/>
  </c:chart>
  <c:spPr>
    <a:ln>
      <a:solidFill>
        <a:schemeClr val="tx1"/>
      </a:solidFill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Структура расходов бюджета ЗАТО г. Островной за 2022 год в разрезе кодов видов расходов</a:t>
            </a:r>
          </a:p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endParaRPr lang="ru-RU" sz="130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Лист1!$C$1</c:f>
              <c:strCache>
                <c:ptCount val="1"/>
                <c:pt idx="0">
                  <c:v> Процент исполнения</c:v>
                </c:pt>
              </c:strCache>
            </c:strRef>
          </c:tx>
          <c:dLbls>
            <c:dLbl>
              <c:idx val="0"/>
              <c:layout>
                <c:manualLayout>
                  <c:x val="-0.13986924947265028"/>
                  <c:y val="1.69936865999858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ВР 111, 119, 121, 129
103 499 044,07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1"/>
              <c:layout>
                <c:manualLayout>
                  <c:x val="-0.13920688211519572"/>
                  <c:y val="0.2085237993899411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ВР 112, 122, 123
2 016 060,41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ВР 243, 244,247
87 948 714,07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ВР 300
4 097 967,44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4"/>
              <c:layout>
                <c:manualLayout>
                  <c:x val="0.15337423312883436"/>
                  <c:y val="-0.1141939419734695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ВР 600
125 370 166,85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5"/>
              <c:layout>
                <c:manualLayout>
                  <c:x val="-9.9760076002769593E-2"/>
                  <c:y val="-5.41519472228133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ВР 810, 830, 850
30 458 659,65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6"/>
              <c:delete val="1"/>
            </c:dLbl>
            <c:dLbl>
              <c:idx val="7"/>
              <c:layout>
                <c:manualLayout>
                  <c:x val="0.11881768996666828"/>
                  <c:y val="-5.527927927927928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ВР 850
64 439,00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Pos val="bestFit"/>
            <c:showLegendKey val="1"/>
            <c:showVal val="1"/>
            <c:showCatName val="1"/>
            <c:showSerName val="0"/>
            <c:showPercent val="0"/>
            <c:showBubbleSize val="0"/>
            <c:separator>
</c:separator>
            <c:showLeaderLines val="1"/>
          </c:dLbls>
          <c:cat>
            <c:strRef>
              <c:f>Лист1!$A$2:$A$8</c:f>
              <c:strCache>
                <c:ptCount val="7"/>
                <c:pt idx="0">
                  <c:v>ВР 111, 119, 121, 129</c:v>
                </c:pt>
                <c:pt idx="1">
                  <c:v>ВР 112, 122, 123</c:v>
                </c:pt>
                <c:pt idx="2">
                  <c:v>ВР 243, 244,247</c:v>
                </c:pt>
                <c:pt idx="3">
                  <c:v>ВР 300</c:v>
                </c:pt>
                <c:pt idx="4">
                  <c:v>ВР 600</c:v>
                </c:pt>
                <c:pt idx="5">
                  <c:v>ВР 810, 830, 850</c:v>
                </c:pt>
                <c:pt idx="6">
                  <c:v>ВР 870</c:v>
                </c:pt>
              </c:strCache>
            </c:strRef>
          </c:cat>
          <c:val>
            <c:numRef>
              <c:f>Лист1!$C$2:$C$8</c:f>
              <c:numCache>
                <c:formatCode>#,##0.00</c:formatCode>
                <c:ptCount val="7"/>
                <c:pt idx="0">
                  <c:v>96514226.920000002</c:v>
                </c:pt>
                <c:pt idx="1">
                  <c:v>1992126.58</c:v>
                </c:pt>
                <c:pt idx="2">
                  <c:v>78749260.760000005</c:v>
                </c:pt>
                <c:pt idx="3">
                  <c:v>3921825.34</c:v>
                </c:pt>
                <c:pt idx="4">
                  <c:v>109747749.93000001</c:v>
                </c:pt>
                <c:pt idx="5">
                  <c:v>30094360.18</c:v>
                </c:pt>
                <c:pt idx="6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6"/>
        <c:delete val="1"/>
      </c:legendEntry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Расходы</a:t>
            </a:r>
          </a:p>
        </c:rich>
      </c:tx>
      <c:layout/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663495355576724"/>
          <c:y val="0.12896655903623558"/>
          <c:w val="0.7352063283756195"/>
          <c:h val="0.733614235720535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Расходы (руб.)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1502775399629415E-3"/>
                  <c:y val="-8.4763685114900202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81 912 256,64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3088631914885068E-2"/>
                  <c:y val="-1.369021318378368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97 510 186,92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4599606902123456E-4"/>
                  <c:y val="-3.6099246586982381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77 351 132,16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7460298320290361E-4"/>
                  <c:y val="-2.2712286863422648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99 171 349,84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I кв.</c:v>
                </c:pt>
                <c:pt idx="1">
                  <c:v>II кв.</c:v>
                </c:pt>
                <c:pt idx="2">
                  <c:v>III кв.</c:v>
                </c:pt>
                <c:pt idx="3">
                  <c:v>IV кв.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64063220.340000004</c:v>
                </c:pt>
                <c:pt idx="1">
                  <c:v>89482535.359999999</c:v>
                </c:pt>
                <c:pt idx="2">
                  <c:v>57310212.560000002</c:v>
                </c:pt>
                <c:pt idx="3">
                  <c:v>87667042.829999998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05490688"/>
        <c:axId val="105504768"/>
        <c:axId val="0"/>
      </c:bar3DChart>
      <c:catAx>
        <c:axId val="105490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05504768"/>
        <c:crosses val="autoZero"/>
        <c:auto val="1"/>
        <c:lblAlgn val="ctr"/>
        <c:lblOffset val="100"/>
        <c:noMultiLvlLbl val="0"/>
      </c:catAx>
      <c:valAx>
        <c:axId val="10550476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054906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3040495395490577"/>
          <c:y val="0.52557960596441766"/>
          <c:w val="0.16105017958273213"/>
          <c:h val="8.6352367956677362E-2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3C955-8A40-4777-8D46-119F7F415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2522</TotalTime>
  <Pages>18</Pages>
  <Words>5414</Words>
  <Characters>30861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ЗАТО г. Островной</Company>
  <LinksUpToDate>false</LinksUpToDate>
  <CharactersWithSpaces>36203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L'uba</dc:creator>
  <cp:lastModifiedBy>Яшутина Н.В.</cp:lastModifiedBy>
  <cp:revision>367</cp:revision>
  <cp:lastPrinted>2023-04-19T14:33:00Z</cp:lastPrinted>
  <dcterms:created xsi:type="dcterms:W3CDTF">2022-03-28T09:12:00Z</dcterms:created>
  <dcterms:modified xsi:type="dcterms:W3CDTF">2023-04-19T14:44:00Z</dcterms:modified>
</cp:coreProperties>
</file>